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08E83" w14:textId="77777777" w:rsidR="00D35A9B" w:rsidRPr="00D35A9B" w:rsidRDefault="00D35A9B" w:rsidP="00D35A9B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 w:rsidRPr="00D35A9B">
        <w:rPr>
          <w:b/>
          <w:bCs/>
          <w:sz w:val="28"/>
          <w:szCs w:val="28"/>
        </w:rPr>
        <w:t>Cockburnspath</w:t>
      </w:r>
      <w:proofErr w:type="spellEnd"/>
      <w:r w:rsidRPr="00D35A9B">
        <w:rPr>
          <w:b/>
          <w:bCs/>
          <w:sz w:val="28"/>
          <w:szCs w:val="28"/>
        </w:rPr>
        <w:t xml:space="preserve"> and Cove Community Council Meeting</w:t>
      </w:r>
    </w:p>
    <w:p w14:paraId="06C7DABC" w14:textId="1462E7D0" w:rsidR="00D35A9B" w:rsidRPr="00D35A9B" w:rsidRDefault="00D35A9B" w:rsidP="00D35A9B">
      <w:pPr>
        <w:pStyle w:val="NoSpacing"/>
        <w:jc w:val="center"/>
        <w:rPr>
          <w:b/>
          <w:bCs/>
          <w:sz w:val="28"/>
          <w:szCs w:val="28"/>
        </w:rPr>
      </w:pPr>
      <w:r w:rsidRPr="00D35A9B">
        <w:rPr>
          <w:b/>
          <w:bCs/>
          <w:sz w:val="28"/>
          <w:szCs w:val="28"/>
        </w:rPr>
        <w:t xml:space="preserve">Wednesday </w:t>
      </w:r>
      <w:r w:rsidR="004807B5">
        <w:rPr>
          <w:b/>
          <w:bCs/>
          <w:sz w:val="28"/>
          <w:szCs w:val="28"/>
        </w:rPr>
        <w:t>1</w:t>
      </w:r>
      <w:r w:rsidR="006E35ED">
        <w:rPr>
          <w:b/>
          <w:bCs/>
          <w:sz w:val="28"/>
          <w:szCs w:val="28"/>
        </w:rPr>
        <w:t>4</w:t>
      </w:r>
      <w:r w:rsidR="00127400" w:rsidRPr="00127400">
        <w:rPr>
          <w:b/>
          <w:bCs/>
          <w:sz w:val="28"/>
          <w:szCs w:val="28"/>
          <w:vertAlign w:val="superscript"/>
        </w:rPr>
        <w:t>th</w:t>
      </w:r>
      <w:r w:rsidR="00127400">
        <w:rPr>
          <w:b/>
          <w:bCs/>
          <w:sz w:val="28"/>
          <w:szCs w:val="28"/>
        </w:rPr>
        <w:t xml:space="preserve"> </w:t>
      </w:r>
      <w:r w:rsidR="006E35ED">
        <w:rPr>
          <w:b/>
          <w:bCs/>
          <w:sz w:val="28"/>
          <w:szCs w:val="28"/>
        </w:rPr>
        <w:t>January 2026</w:t>
      </w:r>
      <w:r w:rsidRPr="00D35A9B">
        <w:rPr>
          <w:b/>
          <w:bCs/>
          <w:sz w:val="28"/>
          <w:szCs w:val="28"/>
        </w:rPr>
        <w:t xml:space="preserve"> at 7pm</w:t>
      </w:r>
    </w:p>
    <w:p w14:paraId="3C1F190B" w14:textId="77777777" w:rsidR="00D35A9B" w:rsidRPr="00D35A9B" w:rsidRDefault="00D35A9B" w:rsidP="00D35A9B">
      <w:pPr>
        <w:pStyle w:val="NoSpacing"/>
        <w:jc w:val="center"/>
        <w:rPr>
          <w:b/>
          <w:bCs/>
          <w:sz w:val="28"/>
          <w:szCs w:val="28"/>
        </w:rPr>
      </w:pPr>
      <w:r w:rsidRPr="00D35A9B">
        <w:rPr>
          <w:b/>
          <w:bCs/>
          <w:sz w:val="28"/>
          <w:szCs w:val="28"/>
        </w:rPr>
        <w:t xml:space="preserve">in </w:t>
      </w:r>
      <w:proofErr w:type="spellStart"/>
      <w:r w:rsidRPr="00D35A9B">
        <w:rPr>
          <w:b/>
          <w:bCs/>
          <w:sz w:val="28"/>
          <w:szCs w:val="28"/>
        </w:rPr>
        <w:t>Cockburnspath</w:t>
      </w:r>
      <w:proofErr w:type="spellEnd"/>
      <w:r w:rsidRPr="00D35A9B">
        <w:rPr>
          <w:b/>
          <w:bCs/>
          <w:sz w:val="28"/>
          <w:szCs w:val="28"/>
        </w:rPr>
        <w:t xml:space="preserve"> Village Hall</w:t>
      </w:r>
    </w:p>
    <w:p w14:paraId="10107E0F" w14:textId="77777777" w:rsidR="00D35A9B" w:rsidRPr="00553F26" w:rsidRDefault="00D35A9B" w:rsidP="00D35A9B">
      <w:pPr>
        <w:pStyle w:val="NoSpacing"/>
        <w:jc w:val="center"/>
        <w:rPr>
          <w:b/>
          <w:bCs/>
        </w:rPr>
      </w:pPr>
    </w:p>
    <w:p w14:paraId="63C0CEBA" w14:textId="63E56671" w:rsidR="00D35A9B" w:rsidRPr="00D35A9B" w:rsidRDefault="008212CC" w:rsidP="00D35A9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76C7A822" w14:textId="77777777" w:rsidR="00D35A9B" w:rsidRPr="00ED2E12" w:rsidRDefault="00D35A9B" w:rsidP="00D35A9B">
      <w:pPr>
        <w:rPr>
          <w:b/>
          <w:bCs/>
        </w:rPr>
      </w:pPr>
    </w:p>
    <w:p w14:paraId="293D4362" w14:textId="14263D1B" w:rsidR="00126731" w:rsidRPr="000673B7" w:rsidRDefault="00D35A9B" w:rsidP="00126731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0673B7">
        <w:rPr>
          <w:b/>
          <w:bCs/>
        </w:rPr>
        <w:t xml:space="preserve">Apologies and Attendance: </w:t>
      </w:r>
      <w:r w:rsidR="00126731">
        <w:t xml:space="preserve">Rev S Fletcher (Co-chair), S Hope (Treasurer). H Brewerton (minutes), </w:t>
      </w:r>
      <w:r w:rsidR="000673B7">
        <w:t>J Fairbairn, M Given</w:t>
      </w:r>
      <w:r w:rsidR="00AE6D8E">
        <w:t>,</w:t>
      </w:r>
      <w:r w:rsidR="00B16BC7">
        <w:t xml:space="preserve"> A</w:t>
      </w:r>
      <w:r w:rsidR="004627D4">
        <w:t xml:space="preserve"> Cornes,</w:t>
      </w:r>
      <w:r w:rsidR="00AE6D8E">
        <w:t xml:space="preserve"> MOP</w:t>
      </w:r>
      <w:r w:rsidR="003070CF">
        <w:t>, W Gardner.</w:t>
      </w:r>
    </w:p>
    <w:p w14:paraId="648A1623" w14:textId="202E3F40" w:rsidR="00D35A9B" w:rsidRPr="003A64B8" w:rsidRDefault="008212CC" w:rsidP="00126731">
      <w:pPr>
        <w:pStyle w:val="ListParagraph"/>
        <w:jc w:val="both"/>
      </w:pPr>
      <w:r>
        <w:rPr>
          <w:b/>
          <w:bCs/>
        </w:rPr>
        <w:t>Apologies:</w:t>
      </w:r>
      <w:r>
        <w:t xml:space="preserve"> P Hood (Co-chair), A Blackwell, C Tempest,</w:t>
      </w:r>
      <w:r w:rsidR="009322A0">
        <w:t xml:space="preserve"> Cllr Anderson, Cllr Hamilton,</w:t>
      </w:r>
    </w:p>
    <w:p w14:paraId="461BBA35" w14:textId="64CDC879" w:rsidR="003A64B8" w:rsidRPr="0055395A" w:rsidRDefault="003A64B8" w:rsidP="003A64B8">
      <w:pPr>
        <w:pStyle w:val="ListParagraph"/>
        <w:numPr>
          <w:ilvl w:val="0"/>
          <w:numId w:val="1"/>
        </w:numPr>
      </w:pPr>
      <w:r>
        <w:rPr>
          <w:b/>
          <w:bCs/>
        </w:rPr>
        <w:t>Signing of Constitution and Code of Conduct</w:t>
      </w:r>
      <w:r w:rsidR="000409B5">
        <w:rPr>
          <w:b/>
          <w:bCs/>
        </w:rPr>
        <w:t xml:space="preserve">: </w:t>
      </w:r>
      <w:r w:rsidR="008F7BC7">
        <w:t>All members have now signed.</w:t>
      </w:r>
    </w:p>
    <w:p w14:paraId="793C1565" w14:textId="5238C540" w:rsidR="00681C79" w:rsidRPr="008F7BC7" w:rsidRDefault="00D35A9B" w:rsidP="008F7BC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7A5980">
        <w:rPr>
          <w:b/>
          <w:bCs/>
        </w:rPr>
        <w:t xml:space="preserve">Conflicts of </w:t>
      </w:r>
      <w:r w:rsidRPr="00FE2E6A">
        <w:rPr>
          <w:b/>
          <w:bCs/>
        </w:rPr>
        <w:t xml:space="preserve">Interest and </w:t>
      </w:r>
      <w:r>
        <w:rPr>
          <w:b/>
          <w:bCs/>
        </w:rPr>
        <w:t>Additions</w:t>
      </w:r>
      <w:r w:rsidRPr="00FE2E6A">
        <w:rPr>
          <w:b/>
          <w:bCs/>
        </w:rPr>
        <w:t xml:space="preserve"> to Agenda</w:t>
      </w:r>
      <w:r w:rsidR="007C3B9A">
        <w:rPr>
          <w:b/>
          <w:bCs/>
        </w:rPr>
        <w:t xml:space="preserve">:  </w:t>
      </w:r>
      <w:r w:rsidR="00681C79" w:rsidRPr="008F7BC7">
        <w:rPr>
          <w:b/>
          <w:bCs/>
        </w:rPr>
        <w:t xml:space="preserve">Additions to Agenda; </w:t>
      </w:r>
      <w:r w:rsidR="00681C79">
        <w:t>defibrillator funding</w:t>
      </w:r>
      <w:r w:rsidR="006C5611">
        <w:t xml:space="preserve"> application</w:t>
      </w:r>
      <w:r w:rsidR="00681C79">
        <w:t xml:space="preserve">, </w:t>
      </w:r>
      <w:r w:rsidR="00223B69">
        <w:t>Community administrator funding application</w:t>
      </w:r>
      <w:r w:rsidR="001F440C">
        <w:t>.</w:t>
      </w:r>
      <w:r w:rsidR="009322A0">
        <w:t xml:space="preserve"> Solar panel</w:t>
      </w:r>
      <w:r w:rsidR="009F514C">
        <w:t xml:space="preserve"> funding, </w:t>
      </w:r>
      <w:r w:rsidR="00B5174A">
        <w:t>Bowling club heating funding</w:t>
      </w:r>
      <w:r w:rsidR="00B5174A" w:rsidRPr="008F7BC7">
        <w:rPr>
          <w:b/>
          <w:bCs/>
        </w:rPr>
        <w:t xml:space="preserve">. </w:t>
      </w:r>
      <w:r w:rsidR="000673B7" w:rsidRPr="008F7BC7">
        <w:rPr>
          <w:b/>
          <w:bCs/>
        </w:rPr>
        <w:t xml:space="preserve">  </w:t>
      </w:r>
      <w:r w:rsidR="00782F57" w:rsidRPr="008F7BC7">
        <w:rPr>
          <w:b/>
          <w:bCs/>
        </w:rPr>
        <w:t>Conflicts</w:t>
      </w:r>
      <w:r w:rsidR="000673B7" w:rsidRPr="008F7BC7">
        <w:rPr>
          <w:b/>
          <w:bCs/>
        </w:rPr>
        <w:t xml:space="preserve"> of Interest;</w:t>
      </w:r>
      <w:r w:rsidR="00690DAF">
        <w:t xml:space="preserve"> </w:t>
      </w:r>
      <w:r w:rsidR="00A17C05">
        <w:t>J</w:t>
      </w:r>
      <w:r w:rsidR="008F7BC7">
        <w:t xml:space="preserve"> </w:t>
      </w:r>
      <w:r w:rsidR="00A17C05">
        <w:t>F</w:t>
      </w:r>
      <w:r w:rsidR="005D5BC7">
        <w:t>airbairn</w:t>
      </w:r>
      <w:r w:rsidR="00A17C05">
        <w:t xml:space="preserve"> bowling club</w:t>
      </w:r>
      <w:r w:rsidR="005D5BC7">
        <w:t xml:space="preserve"> heating funding</w:t>
      </w:r>
      <w:r w:rsidR="00A17C05">
        <w:t>.</w:t>
      </w:r>
    </w:p>
    <w:p w14:paraId="29D6CC1F" w14:textId="08614AE8" w:rsidR="00CF0CD2" w:rsidRPr="00CF0CD2" w:rsidRDefault="00D35A9B" w:rsidP="00CF0CD2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2B666A">
        <w:rPr>
          <w:b/>
          <w:bCs/>
        </w:rPr>
        <w:t>Minutes of Previous Meeting</w:t>
      </w:r>
      <w:r w:rsidR="006E72E3">
        <w:rPr>
          <w:b/>
          <w:bCs/>
        </w:rPr>
        <w:t>:</w:t>
      </w:r>
      <w:r w:rsidR="005639BD">
        <w:rPr>
          <w:b/>
          <w:bCs/>
        </w:rPr>
        <w:t xml:space="preserve"> </w:t>
      </w:r>
      <w:r w:rsidR="00945240" w:rsidRPr="00945240">
        <w:t>Approved</w:t>
      </w:r>
      <w:r w:rsidR="00692DF0">
        <w:t xml:space="preserve"> and signed</w:t>
      </w:r>
      <w:r w:rsidR="001471F5">
        <w:t xml:space="preserve"> </w:t>
      </w:r>
    </w:p>
    <w:p w14:paraId="5ADB94E8" w14:textId="3EFCC04A" w:rsidR="00782F57" w:rsidRPr="00CC7E5D" w:rsidRDefault="00D35A9B" w:rsidP="00782F5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CC7E5D">
        <w:rPr>
          <w:b/>
          <w:bCs/>
        </w:rPr>
        <w:t>Police Report</w:t>
      </w:r>
      <w:r w:rsidR="006E72E3" w:rsidRPr="00CC7E5D">
        <w:rPr>
          <w:b/>
          <w:bCs/>
        </w:rPr>
        <w:t>:</w:t>
      </w:r>
      <w:r w:rsidRPr="00CC7E5D">
        <w:rPr>
          <w:b/>
          <w:bCs/>
        </w:rPr>
        <w:t xml:space="preserve"> </w:t>
      </w:r>
      <w:r w:rsidR="00CC7E5D">
        <w:t>Last one received in December</w:t>
      </w:r>
      <w:r w:rsidR="001471F5">
        <w:t>. No comment</w:t>
      </w:r>
    </w:p>
    <w:p w14:paraId="579D1469" w14:textId="39CCB94C" w:rsidR="00D35A9B" w:rsidRDefault="00D35A9B" w:rsidP="00657837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7A5980">
        <w:rPr>
          <w:b/>
          <w:bCs/>
        </w:rPr>
        <w:t>Matters Arising</w:t>
      </w:r>
      <w:r w:rsidR="006E72E3">
        <w:rPr>
          <w:b/>
          <w:bCs/>
        </w:rPr>
        <w:t>:</w:t>
      </w:r>
    </w:p>
    <w:p w14:paraId="6CBF0272" w14:textId="3234977D" w:rsidR="00782F57" w:rsidRPr="00A35AA1" w:rsidRDefault="007D44CC" w:rsidP="00657837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  <w:jc w:val="both"/>
      </w:pPr>
      <w:r w:rsidRPr="005D5BC7">
        <w:rPr>
          <w:rFonts w:eastAsia="Times New Roman" w:cstheme="minorHAnsi"/>
          <w:color w:val="222222"/>
          <w:kern w:val="0"/>
          <w:lang w:eastAsia="en-GB"/>
          <w14:ligatures w14:val="none"/>
        </w:rPr>
        <w:t>Community Administrator Update</w:t>
      </w:r>
      <w:r w:rsidR="00C37E0B" w:rsidRPr="005D5BC7">
        <w:rPr>
          <w:rFonts w:eastAsia="Times New Roman" w:cstheme="minorHAnsi"/>
          <w:color w:val="222222"/>
          <w:kern w:val="0"/>
          <w:lang w:eastAsia="en-GB"/>
          <w14:ligatures w14:val="none"/>
        </w:rPr>
        <w:t>:</w:t>
      </w:r>
      <w:r w:rsidR="0046194E" w:rsidRPr="005D5BC7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Funding application below</w:t>
      </w:r>
    </w:p>
    <w:p w14:paraId="506374FD" w14:textId="552FE73F" w:rsidR="00782F57" w:rsidRDefault="00D35A9B" w:rsidP="002D752F">
      <w:pPr>
        <w:pStyle w:val="ListParagraph"/>
        <w:numPr>
          <w:ilvl w:val="1"/>
          <w:numId w:val="1"/>
        </w:numPr>
        <w:ind w:left="1276" w:hanging="567"/>
        <w:jc w:val="both"/>
      </w:pPr>
      <w:proofErr w:type="spellStart"/>
      <w:r>
        <w:t>Cockburnspath</w:t>
      </w:r>
      <w:proofErr w:type="spellEnd"/>
      <w:r>
        <w:t xml:space="preserve"> and Cove Place Planning </w:t>
      </w:r>
      <w:r w:rsidR="007D44CC">
        <w:t>update</w:t>
      </w:r>
      <w:r w:rsidR="00463961">
        <w:t>:</w:t>
      </w:r>
      <w:r w:rsidR="008301A2">
        <w:t xml:space="preserve"> </w:t>
      </w:r>
      <w:r w:rsidR="005D5BC7">
        <w:t xml:space="preserve">Rev </w:t>
      </w:r>
      <w:r w:rsidR="008301A2">
        <w:t>S</w:t>
      </w:r>
      <w:r w:rsidR="005D5BC7">
        <w:t xml:space="preserve"> </w:t>
      </w:r>
      <w:r w:rsidR="008301A2">
        <w:t>F</w:t>
      </w:r>
      <w:r w:rsidR="005D5BC7">
        <w:t>letcher noted that</w:t>
      </w:r>
      <w:r w:rsidR="008301A2">
        <w:t xml:space="preserve"> S</w:t>
      </w:r>
      <w:r w:rsidR="005D5BC7">
        <w:t xml:space="preserve">cottish </w:t>
      </w:r>
      <w:r w:rsidR="008301A2">
        <w:t>B</w:t>
      </w:r>
      <w:r w:rsidR="005D5BC7">
        <w:t xml:space="preserve">orders </w:t>
      </w:r>
      <w:r w:rsidR="008301A2">
        <w:t>C</w:t>
      </w:r>
      <w:r w:rsidR="005D5BC7">
        <w:t>ouncil (SBC)</w:t>
      </w:r>
      <w:r w:rsidR="008301A2">
        <w:t xml:space="preserve"> have approved the set up the CC would like to use</w:t>
      </w:r>
      <w:r w:rsidR="005D5BC7">
        <w:t xml:space="preserve"> discussed </w:t>
      </w:r>
      <w:r w:rsidR="003070CF">
        <w:t>at last month’s meeting</w:t>
      </w:r>
      <w:r w:rsidR="00C13DD9">
        <w:t>.</w:t>
      </w:r>
      <w:r w:rsidR="00CD5212">
        <w:t xml:space="preserve"> W Gardner</w:t>
      </w:r>
      <w:r w:rsidR="00170B78">
        <w:t xml:space="preserve"> who will run the remote </w:t>
      </w:r>
      <w:r w:rsidR="00714B98">
        <w:t>campaign came along to explain how it would work and provide a demonstration.</w:t>
      </w:r>
      <w:r w:rsidR="008301A2">
        <w:t xml:space="preserve"> </w:t>
      </w:r>
      <w:r w:rsidR="00714B98">
        <w:t>He explained that his compan</w:t>
      </w:r>
      <w:r w:rsidR="00226983">
        <w:t xml:space="preserve">y </w:t>
      </w:r>
      <w:r w:rsidR="00714B98">
        <w:t xml:space="preserve">mainly work for large organisations but </w:t>
      </w:r>
      <w:r w:rsidR="003743CB">
        <w:t>that he is getting involved as something that will support his community as he is very</w:t>
      </w:r>
      <w:r w:rsidR="003E64CC">
        <w:t xml:space="preserve"> com</w:t>
      </w:r>
      <w:r w:rsidR="00672E4E">
        <w:t>m</w:t>
      </w:r>
      <w:r w:rsidR="003E64CC">
        <w:t>u</w:t>
      </w:r>
      <w:r w:rsidR="00672E4E">
        <w:t>n</w:t>
      </w:r>
      <w:r w:rsidR="003E64CC">
        <w:t>ity minded</w:t>
      </w:r>
      <w:r w:rsidR="003743CB">
        <w:t>.</w:t>
      </w:r>
      <w:r w:rsidR="003E64CC">
        <w:t xml:space="preserve"> </w:t>
      </w:r>
      <w:r w:rsidR="003743CB">
        <w:t>He explained that the</w:t>
      </w:r>
      <w:r w:rsidR="00441BE0">
        <w:t xml:space="preserve"> project needs </w:t>
      </w:r>
      <w:r w:rsidR="00251038">
        <w:t>anonymous</w:t>
      </w:r>
      <w:r w:rsidR="00A604B7">
        <w:t xml:space="preserve"> but </w:t>
      </w:r>
      <w:r w:rsidR="00441BE0">
        <w:t xml:space="preserve">verifiable results and is </w:t>
      </w:r>
      <w:r w:rsidR="00FF4D8D">
        <w:t xml:space="preserve">quite </w:t>
      </w:r>
      <w:r w:rsidR="00441BE0">
        <w:t>comple</w:t>
      </w:r>
      <w:r w:rsidR="00FF4D8D">
        <w:t>x which needs</w:t>
      </w:r>
      <w:r w:rsidR="004D6A33">
        <w:t xml:space="preserve"> to be</w:t>
      </w:r>
      <w:r w:rsidR="00FF4D8D">
        <w:t xml:space="preserve"> carried out in an</w:t>
      </w:r>
      <w:r w:rsidR="004D6A33">
        <w:t xml:space="preserve"> </w:t>
      </w:r>
      <w:r w:rsidR="009B4878">
        <w:t>unbiased</w:t>
      </w:r>
      <w:r w:rsidR="004D6A33">
        <w:t xml:space="preserve"> secure environment. </w:t>
      </w:r>
      <w:r w:rsidR="00994F34">
        <w:t>Anyone can access</w:t>
      </w:r>
      <w:r w:rsidR="0033364C">
        <w:t xml:space="preserve"> the remote platform</w:t>
      </w:r>
      <w:r w:rsidR="00994F34">
        <w:t xml:space="preserve"> if they have a computer or mobile phone and comment on zones of interest and hot spots</w:t>
      </w:r>
      <w:r w:rsidR="0033364C">
        <w:t xml:space="preserve"> that they wish to see change</w:t>
      </w:r>
      <w:r w:rsidR="00994F34">
        <w:t>.</w:t>
      </w:r>
      <w:r w:rsidR="009752AF">
        <w:t xml:space="preserve"> During the Community action plan (CAP) some of the categories included roads and access and le</w:t>
      </w:r>
      <w:r w:rsidR="009C6E5B">
        <w:t xml:space="preserve">isure and activity. </w:t>
      </w:r>
      <w:r w:rsidR="00994F34">
        <w:t xml:space="preserve"> </w:t>
      </w:r>
      <w:r w:rsidR="009C6E5B">
        <w:t xml:space="preserve">The campaign will require a lot of marketing such as </w:t>
      </w:r>
      <w:r w:rsidR="0038677D">
        <w:t>a</w:t>
      </w:r>
      <w:r w:rsidR="00DA6CE2">
        <w:t xml:space="preserve"> flyer </w:t>
      </w:r>
      <w:r w:rsidR="0038677D">
        <w:t xml:space="preserve">to </w:t>
      </w:r>
      <w:r w:rsidR="00DA6CE2">
        <w:t>ever</w:t>
      </w:r>
      <w:r w:rsidR="00390844">
        <w:t>y</w:t>
      </w:r>
      <w:r w:rsidR="00DA6CE2">
        <w:t xml:space="preserve"> house</w:t>
      </w:r>
      <w:r w:rsidR="00390844">
        <w:t>, social media</w:t>
      </w:r>
      <w:r w:rsidR="0038677D">
        <w:t xml:space="preserve"> and community group </w:t>
      </w:r>
      <w:r w:rsidR="00927A41">
        <w:t>communication</w:t>
      </w:r>
      <w:r w:rsidR="0038677D">
        <w:t xml:space="preserve"> at all levels</w:t>
      </w:r>
      <w:r w:rsidR="00390844">
        <w:t xml:space="preserve"> and </w:t>
      </w:r>
      <w:r w:rsidR="0038677D">
        <w:t xml:space="preserve">must </w:t>
      </w:r>
      <w:r w:rsidR="00390844">
        <w:t xml:space="preserve">be very active whilst it is going on. </w:t>
      </w:r>
      <w:r w:rsidR="0038677D">
        <w:t>During the CAP t</w:t>
      </w:r>
      <w:r w:rsidR="001462C5">
        <w:t xml:space="preserve">here was a 40% to 50% </w:t>
      </w:r>
      <w:r w:rsidR="003A6425">
        <w:t xml:space="preserve">community involvement. </w:t>
      </w:r>
      <w:r w:rsidR="00B75540">
        <w:t xml:space="preserve">Access to all </w:t>
      </w:r>
      <w:r w:rsidR="0096028D">
        <w:t>i</w:t>
      </w:r>
      <w:r w:rsidR="00B75540">
        <w:t xml:space="preserve">s essential </w:t>
      </w:r>
      <w:r w:rsidR="0096028D">
        <w:t>so during the CAP, there were</w:t>
      </w:r>
      <w:r w:rsidR="00B75540">
        <w:t xml:space="preserve"> open days </w:t>
      </w:r>
      <w:r w:rsidR="0096028D">
        <w:t xml:space="preserve">in the Village Hall </w:t>
      </w:r>
      <w:r w:rsidR="00B75540">
        <w:t xml:space="preserve">where tablets </w:t>
      </w:r>
      <w:r w:rsidR="0096028D">
        <w:t xml:space="preserve">were available </w:t>
      </w:r>
      <w:r w:rsidR="00B75540">
        <w:t>for</w:t>
      </w:r>
      <w:r w:rsidR="00DB789D">
        <w:t xml:space="preserve"> people to use</w:t>
      </w:r>
      <w:r w:rsidR="00C756D1">
        <w:t xml:space="preserve">. </w:t>
      </w:r>
      <w:r w:rsidR="009A4C3B">
        <w:t>He noted there are m</w:t>
      </w:r>
      <w:r w:rsidR="00C756D1">
        <w:t xml:space="preserve">any decisions needed on how to get people engaged. </w:t>
      </w:r>
      <w:r w:rsidR="009A4C3B">
        <w:t xml:space="preserve">Rev </w:t>
      </w:r>
      <w:r w:rsidR="00E43315">
        <w:t>S</w:t>
      </w:r>
      <w:r w:rsidR="009A4C3B">
        <w:t xml:space="preserve"> Fletcher reiterated that</w:t>
      </w:r>
      <w:r w:rsidR="00E43315">
        <w:t xml:space="preserve"> </w:t>
      </w:r>
      <w:r w:rsidR="00BF786A">
        <w:t xml:space="preserve">SBC </w:t>
      </w:r>
      <w:r w:rsidR="009A4C3B">
        <w:t xml:space="preserve">will be </w:t>
      </w:r>
      <w:r w:rsidR="00BF786A">
        <w:t>legally required to con</w:t>
      </w:r>
      <w:r w:rsidR="00E43315">
        <w:t>sul</w:t>
      </w:r>
      <w:r w:rsidR="00BF786A">
        <w:t xml:space="preserve">t the place plan if anything is </w:t>
      </w:r>
      <w:r w:rsidR="00E43315">
        <w:t>to affect this area</w:t>
      </w:r>
      <w:r w:rsidR="003E1473">
        <w:t xml:space="preserve"> and the CC n</w:t>
      </w:r>
      <w:r w:rsidR="00AB4AE4">
        <w:t>eed to determine what the</w:t>
      </w:r>
      <w:r w:rsidR="003E1473">
        <w:t>y</w:t>
      </w:r>
      <w:r w:rsidR="00AB4AE4">
        <w:t xml:space="preserve"> </w:t>
      </w:r>
      <w:r w:rsidR="003E1473">
        <w:t>are</w:t>
      </w:r>
      <w:r w:rsidR="00AB4AE4">
        <w:t xml:space="preserve"> asking the community to make this </w:t>
      </w:r>
      <w:r w:rsidR="003E1473">
        <w:t xml:space="preserve">a </w:t>
      </w:r>
      <w:r w:rsidR="00AB4AE4">
        <w:t>worthwhile</w:t>
      </w:r>
      <w:r w:rsidR="003E1473">
        <w:t xml:space="preserve"> project</w:t>
      </w:r>
      <w:r w:rsidR="00AB4AE4">
        <w:t>.</w:t>
      </w:r>
      <w:r w:rsidR="00E73BD8">
        <w:t xml:space="preserve"> </w:t>
      </w:r>
      <w:r w:rsidR="003E1473">
        <w:t>They also need to consider if they do one or two</w:t>
      </w:r>
      <w:r w:rsidR="00B71F7A">
        <w:t xml:space="preserve"> campaigns as one could be overwhelming with too many questions. W Garnder’s company will </w:t>
      </w:r>
      <w:r w:rsidR="00DD57EB">
        <w:t xml:space="preserve">manage all to data due to gdpr. </w:t>
      </w:r>
      <w:r w:rsidR="00B71F7A">
        <w:t xml:space="preserve"> Neither the CC </w:t>
      </w:r>
      <w:r w:rsidR="00D26D16">
        <w:t>nor</w:t>
      </w:r>
      <w:r w:rsidR="00B71F7A">
        <w:t xml:space="preserve"> his company will </w:t>
      </w:r>
      <w:r w:rsidR="00302934">
        <w:t xml:space="preserve">be able to see who voted for </w:t>
      </w:r>
      <w:r w:rsidR="00D26D16">
        <w:t>what,</w:t>
      </w:r>
      <w:r w:rsidR="00B71F7A">
        <w:t xml:space="preserve"> b</w:t>
      </w:r>
      <w:r w:rsidR="00B5491E">
        <w:t xml:space="preserve">ut </w:t>
      </w:r>
      <w:r w:rsidR="00B71F7A">
        <w:t xml:space="preserve">his company </w:t>
      </w:r>
      <w:r w:rsidR="00B5491E">
        <w:t xml:space="preserve">will be able to store their user information. </w:t>
      </w:r>
      <w:r w:rsidR="000240AC">
        <w:t>W</w:t>
      </w:r>
      <w:r w:rsidR="00B71F7A">
        <w:t xml:space="preserve"> </w:t>
      </w:r>
      <w:r w:rsidR="000240AC">
        <w:t>G</w:t>
      </w:r>
      <w:r w:rsidR="00B71F7A">
        <w:t>arnder</w:t>
      </w:r>
      <w:r w:rsidR="000240AC">
        <w:t xml:space="preserve"> gave a demo</w:t>
      </w:r>
      <w:r w:rsidR="00B71F7A">
        <w:t>nstration</w:t>
      </w:r>
      <w:r w:rsidR="000240AC">
        <w:t xml:space="preserve"> of how the system works. </w:t>
      </w:r>
      <w:r w:rsidR="00577F53">
        <w:t>Discussions took place.</w:t>
      </w:r>
      <w:r w:rsidR="00BC7D61">
        <w:t xml:space="preserve"> </w:t>
      </w:r>
      <w:r w:rsidR="00B71F7A">
        <w:t>The campaign will r</w:t>
      </w:r>
      <w:r w:rsidR="00BC7D61">
        <w:t xml:space="preserve">un for 2 months from March.  </w:t>
      </w:r>
      <w:r w:rsidR="00B71F7A">
        <w:t>He suggested that content s</w:t>
      </w:r>
      <w:r w:rsidR="00BC7D61">
        <w:t xml:space="preserve">hould </w:t>
      </w:r>
      <w:r w:rsidR="002D5EA7">
        <w:t xml:space="preserve">contain small projects as well as bigger issues. </w:t>
      </w:r>
      <w:r w:rsidR="004074BF">
        <w:t>Discussions took place around the content with schools</w:t>
      </w:r>
      <w:r w:rsidR="001C04F1">
        <w:t xml:space="preserve">, </w:t>
      </w:r>
      <w:r w:rsidR="00FE26FF">
        <w:t>housing</w:t>
      </w:r>
      <w:r w:rsidR="001C04F1">
        <w:t xml:space="preserve"> and services</w:t>
      </w:r>
      <w:r w:rsidR="00FE26FF">
        <w:t xml:space="preserve"> being mentioned.  The previous CAP has been circulated with CC members </w:t>
      </w:r>
      <w:r w:rsidR="00A04B5E">
        <w:t>as an example of what was done before.</w:t>
      </w:r>
    </w:p>
    <w:p w14:paraId="77EDA142" w14:textId="2B28FCB1" w:rsidR="00782F57" w:rsidRPr="00EE5A73" w:rsidRDefault="000E6A36" w:rsidP="00657837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  <w:jc w:val="both"/>
      </w:pPr>
      <w:r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Treasurer </w:t>
      </w:r>
      <w:r w:rsidR="007A7968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>updat</w:t>
      </w:r>
      <w:r w:rsidR="00782F57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>e</w:t>
      </w:r>
      <w:r w:rsidR="0011137D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>:</w:t>
      </w:r>
      <w:r w:rsidR="00B2224D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2D5EA7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S Hope noted that the </w:t>
      </w:r>
      <w:proofErr w:type="spellStart"/>
      <w:r w:rsidR="00B2224D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>Penmanshiel</w:t>
      </w:r>
      <w:proofErr w:type="spellEnd"/>
      <w:r w:rsidR="00B2224D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funds have come </w:t>
      </w:r>
      <w:r w:rsidR="00E73689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>into</w:t>
      </w:r>
      <w:r w:rsidR="00F74D34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the CC and n</w:t>
      </w:r>
      <w:r w:rsidR="00B2224D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eed to </w:t>
      </w:r>
      <w:r w:rsidR="00F74D34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>be sent</w:t>
      </w:r>
      <w:r w:rsidR="00B2224D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to Foundation Scotland. </w:t>
      </w:r>
      <w:r w:rsidR="00F74D34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>He also reminded th</w:t>
      </w:r>
      <w:r w:rsidR="00E73689">
        <w:rPr>
          <w:rFonts w:eastAsia="Times New Roman" w:cstheme="minorHAnsi"/>
          <w:color w:val="222222"/>
          <w:kern w:val="0"/>
          <w:lang w:eastAsia="en-GB"/>
          <w14:ligatures w14:val="none"/>
        </w:rPr>
        <w:t>e</w:t>
      </w:r>
      <w:r w:rsidR="00F74D34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CC that there is funding </w:t>
      </w:r>
      <w:r w:rsidR="00E73689">
        <w:rPr>
          <w:rFonts w:eastAsia="Times New Roman" w:cstheme="minorHAnsi"/>
          <w:color w:val="222222"/>
          <w:kern w:val="0"/>
          <w:lang w:eastAsia="en-GB"/>
          <w14:ligatures w14:val="none"/>
        </w:rPr>
        <w:lastRenderedPageBreak/>
        <w:t xml:space="preserve">from SBC </w:t>
      </w:r>
      <w:r w:rsidR="00F74D34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for CC members </w:t>
      </w:r>
      <w:r w:rsidR="00241492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to cover </w:t>
      </w:r>
      <w:r w:rsidR="00B2224D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printing </w:t>
      </w:r>
      <w:r w:rsidR="00272C67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and mileage </w:t>
      </w:r>
      <w:r w:rsidR="00241492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>and to start claiming for these expenditures</w:t>
      </w:r>
      <w:r w:rsidR="00272C67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. </w:t>
      </w:r>
      <w:r w:rsidR="00241492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He noted that </w:t>
      </w:r>
      <w:r w:rsidR="0020053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the </w:t>
      </w:r>
      <w:r w:rsidR="00850F8F">
        <w:rPr>
          <w:rFonts w:eastAsia="Times New Roman" w:cstheme="minorHAnsi"/>
          <w:color w:val="222222"/>
          <w:kern w:val="0"/>
          <w:lang w:eastAsia="en-GB"/>
          <w14:ligatures w14:val="none"/>
        </w:rPr>
        <w:t>form</w:t>
      </w:r>
      <w:r w:rsidR="00200533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needs to be filled in</w:t>
      </w:r>
      <w:r w:rsidR="00123640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for</w:t>
      </w:r>
      <w:r w:rsidR="00BB1DCE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the paths grant for this latest year’s funding. </w:t>
      </w:r>
      <w:r w:rsidR="00123640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>Finally</w:t>
      </w:r>
      <w:r w:rsidR="007B4EA1">
        <w:rPr>
          <w:rFonts w:eastAsia="Times New Roman" w:cstheme="minorHAnsi"/>
          <w:color w:val="222222"/>
          <w:kern w:val="0"/>
          <w:lang w:eastAsia="en-GB"/>
          <w14:ligatures w14:val="none"/>
        </w:rPr>
        <w:t>,</w:t>
      </w:r>
      <w:r w:rsidR="00123640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he noted that there had been a</w:t>
      </w:r>
      <w:r w:rsidR="001F2AD0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green grant application made </w:t>
      </w:r>
      <w:r w:rsidR="00123640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that was not within the </w:t>
      </w:r>
      <w:r w:rsidR="005A4A03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CC </w:t>
      </w:r>
      <w:r w:rsidR="00200533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>area and</w:t>
      </w:r>
      <w:r w:rsidR="00123640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663D4B" w:rsidRPr="00663D4B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advised the CC to make sure all applications were for this area. </w:t>
      </w:r>
    </w:p>
    <w:p w14:paraId="0FF4FBBD" w14:textId="5872C78F" w:rsidR="00782F57" w:rsidRPr="007B5C50" w:rsidRDefault="00F51941" w:rsidP="00657837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  <w:jc w:val="both"/>
      </w:pPr>
      <w:r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Invitation to Community Council Convention on the impact on communities of major </w:t>
      </w:r>
      <w:r w:rsidR="00B81F92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energy </w:t>
      </w:r>
      <w:r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>infrastructure in Scottish Borders</w:t>
      </w:r>
      <w:r w:rsidR="00253798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>,</w:t>
      </w:r>
      <w:r w:rsidR="00B81F92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Saturday 17</w:t>
      </w:r>
      <w:r w:rsidR="00B81F92" w:rsidRPr="0005600F">
        <w:rPr>
          <w:rFonts w:eastAsia="Times New Roman" w:cstheme="minorHAnsi"/>
          <w:color w:val="222222"/>
          <w:kern w:val="0"/>
          <w:vertAlign w:val="superscript"/>
          <w:lang w:eastAsia="en-GB"/>
          <w14:ligatures w14:val="none"/>
        </w:rPr>
        <w:t>th</w:t>
      </w:r>
      <w:r w:rsidR="00B81F92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January 2026</w:t>
      </w:r>
      <w:r w:rsidR="000C0C00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>, 2pm to 4pm.</w:t>
      </w:r>
      <w:r w:rsidR="000A0219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05600F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>It was noted that n</w:t>
      </w:r>
      <w:r w:rsidR="000A0219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o one </w:t>
      </w:r>
      <w:r w:rsidR="0005600F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from the CC </w:t>
      </w:r>
      <w:r w:rsidR="000A0219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>can attend</w:t>
      </w:r>
      <w:r w:rsidR="0005600F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the convention</w:t>
      </w:r>
      <w:r w:rsidR="000A0219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>.</w:t>
      </w:r>
      <w:r w:rsidR="0005600F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Rev S Fletcher noted that </w:t>
      </w:r>
      <w:r w:rsidR="000A0219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Chris Bruce </w:t>
      </w:r>
      <w:r w:rsidR="0005600F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from East </w:t>
      </w:r>
      <w:proofErr w:type="spellStart"/>
      <w:r w:rsidR="0005600F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>Lammermuir</w:t>
      </w:r>
      <w:proofErr w:type="spellEnd"/>
      <w:r w:rsidR="0005600F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Community Council (ELCC) </w:t>
      </w:r>
      <w:r w:rsidR="000A0219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will </w:t>
      </w:r>
      <w:r w:rsidR="0005600F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be </w:t>
      </w:r>
      <w:r w:rsidR="000A0219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>attend</w:t>
      </w:r>
      <w:r w:rsidR="0005600F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>ing</w:t>
      </w:r>
      <w:r w:rsidR="000A0219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05600F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and asked the CC if they wished to </w:t>
      </w:r>
      <w:r w:rsidR="000A0219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add </w:t>
      </w:r>
      <w:r w:rsidR="0005600F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>their</w:t>
      </w:r>
      <w:r w:rsidR="000A0219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name to his statement.</w:t>
      </w:r>
      <w:r w:rsidR="00210247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It was agreed to send this statement</w:t>
      </w:r>
      <w:r w:rsidR="0005600F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round</w:t>
      </w:r>
      <w:r w:rsidR="00210247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to</w:t>
      </w:r>
      <w:r w:rsidR="0005600F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all</w:t>
      </w:r>
      <w:r w:rsidR="00210247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CC members</w:t>
      </w:r>
      <w:r w:rsidR="0005600F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via email</w:t>
      </w:r>
      <w:r w:rsidR="00210247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for their viewpoint</w:t>
      </w:r>
      <w:r w:rsidR="0005600F" w:rsidRPr="0005600F">
        <w:rPr>
          <w:rFonts w:eastAsia="Times New Roman" w:cstheme="minorHAnsi"/>
          <w:color w:val="222222"/>
          <w:kern w:val="0"/>
          <w:lang w:eastAsia="en-GB"/>
          <w14:ligatures w14:val="none"/>
        </w:rPr>
        <w:t>.</w:t>
      </w:r>
    </w:p>
    <w:p w14:paraId="41306165" w14:textId="76814777" w:rsidR="00782F57" w:rsidRPr="00927866" w:rsidRDefault="007B5C50" w:rsidP="00657837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  <w:jc w:val="both"/>
        <w:rPr>
          <w:color w:val="EE0000"/>
        </w:rPr>
      </w:pPr>
      <w:r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>Dog dirt i</w:t>
      </w:r>
      <w:r w:rsidR="00253798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ssue in </w:t>
      </w:r>
      <w:proofErr w:type="spellStart"/>
      <w:r w:rsidR="00253798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>Cockburnspath</w:t>
      </w:r>
      <w:proofErr w:type="spellEnd"/>
      <w:r w:rsidR="00CC7E5D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: </w:t>
      </w:r>
      <w:r w:rsidR="0005600F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Rev </w:t>
      </w:r>
      <w:r w:rsidR="00CC7E5D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>S</w:t>
      </w:r>
      <w:r w:rsidR="0005600F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CC7E5D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>F</w:t>
      </w:r>
      <w:r w:rsidR="0005600F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>letcher</w:t>
      </w:r>
      <w:r w:rsidR="00464380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stated that</w:t>
      </w:r>
      <w:r w:rsidR="00CC7E5D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927A41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>several</w:t>
      </w:r>
      <w:r w:rsidR="00097EF7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927A41">
        <w:rPr>
          <w:rFonts w:eastAsia="Times New Roman" w:cstheme="minorHAnsi"/>
          <w:color w:val="222222"/>
          <w:kern w:val="0"/>
          <w:lang w:eastAsia="en-GB"/>
          <w14:ligatures w14:val="none"/>
        </w:rPr>
        <w:t>MOP</w:t>
      </w:r>
      <w:r w:rsidR="00097EF7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s </w:t>
      </w:r>
      <w:r w:rsidR="00486313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have complained about the rise in dog dirt in the village.  </w:t>
      </w:r>
      <w:r w:rsidR="00464380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She noted that </w:t>
      </w:r>
      <w:r w:rsidR="000261E2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Abbey St </w:t>
      </w:r>
      <w:proofErr w:type="spellStart"/>
      <w:r w:rsidR="000261E2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>Bathans</w:t>
      </w:r>
      <w:proofErr w:type="spellEnd"/>
      <w:r w:rsidR="000261E2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have put up signs with a rhyme</w:t>
      </w:r>
      <w:r w:rsidR="00464380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and s</w:t>
      </w:r>
      <w:r w:rsidR="000261E2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>uggest</w:t>
      </w:r>
      <w:r w:rsidR="00464380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>ed</w:t>
      </w:r>
      <w:r w:rsidR="000261E2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we </w:t>
      </w:r>
      <w:r w:rsidR="00464380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>arrange for</w:t>
      </w:r>
      <w:r w:rsidR="000261E2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more signage</w:t>
      </w:r>
      <w:r w:rsidR="00464380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to be put up</w:t>
      </w:r>
      <w:r w:rsidR="00BC2D03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as suggested by one of the mops. </w:t>
      </w:r>
      <w:r w:rsidR="0055687C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Discussions </w:t>
      </w:r>
      <w:r w:rsidR="00BC2D03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took place and extra </w:t>
      </w:r>
      <w:r w:rsidR="0055687C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>bins</w:t>
      </w:r>
      <w:r w:rsidR="00BC2D03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were mentioned</w:t>
      </w:r>
      <w:r w:rsidR="0055687C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. </w:t>
      </w:r>
      <w:r w:rsidR="00BC2D03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It was noted that the </w:t>
      </w:r>
      <w:r w:rsidR="00766062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Caretaker has contacted the </w:t>
      </w:r>
      <w:r w:rsidR="00BC2D03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SBC </w:t>
      </w:r>
      <w:r w:rsidR="00766062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warden about </w:t>
      </w:r>
      <w:r w:rsidR="00BC2D03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>this</w:t>
      </w:r>
      <w:r w:rsidR="00766062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. </w:t>
      </w:r>
      <w:r w:rsidR="00BC2D03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>The CC a</w:t>
      </w:r>
      <w:r w:rsidR="00CB12D4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greed to </w:t>
      </w:r>
      <w:r w:rsidR="00BC2D03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>arrange more</w:t>
      </w:r>
      <w:r w:rsidR="00CB12D4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signage, place </w:t>
      </w:r>
      <w:r w:rsidR="00BC2D03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information </w:t>
      </w:r>
      <w:r w:rsidR="00CB12D4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on </w:t>
      </w:r>
      <w:r w:rsidR="00BC2D03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>F</w:t>
      </w:r>
      <w:r w:rsidR="00CB12D4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>acebook</w:t>
      </w:r>
      <w:r w:rsidR="007419C3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and </w:t>
      </w:r>
      <w:r w:rsidR="00377B48">
        <w:rPr>
          <w:rFonts w:eastAsia="Times New Roman" w:cstheme="minorHAnsi"/>
          <w:color w:val="222222"/>
          <w:kern w:val="0"/>
          <w:lang w:eastAsia="en-GB"/>
          <w14:ligatures w14:val="none"/>
        </w:rPr>
        <w:t>investigate</w:t>
      </w:r>
      <w:r w:rsidR="007419C3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extra bins</w:t>
      </w:r>
      <w:r w:rsidR="00BC2D03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>.</w:t>
      </w:r>
      <w:r w:rsidR="007419C3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E659F2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>These signs and posts would highlight the lack of safety towards humans and wildlife</w:t>
      </w:r>
      <w:r w:rsidR="002D4EB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as well as the fine associated with </w:t>
      </w:r>
      <w:r w:rsidR="00E808AE">
        <w:rPr>
          <w:rFonts w:eastAsia="Times New Roman" w:cstheme="minorHAnsi"/>
          <w:color w:val="222222"/>
          <w:kern w:val="0"/>
          <w:lang w:eastAsia="en-GB"/>
          <w14:ligatures w14:val="none"/>
        </w:rPr>
        <w:t>it</w:t>
      </w:r>
      <w:r w:rsidR="00927866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.  A flyer was also discussed and possibly getting the school involved in </w:t>
      </w:r>
      <w:r w:rsid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the </w:t>
      </w:r>
      <w:r w:rsidR="00927866" w:rsidRPr="00927866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campaign. </w:t>
      </w:r>
      <w:r w:rsidR="00927866" w:rsidRPr="00927866">
        <w:rPr>
          <w:rFonts w:eastAsia="Times New Roman" w:cstheme="minorHAnsi"/>
          <w:color w:val="EE0000"/>
          <w:kern w:val="0"/>
          <w:lang w:eastAsia="en-GB"/>
          <w14:ligatures w14:val="none"/>
        </w:rPr>
        <w:t xml:space="preserve">Action: Rev S Fletcher to </w:t>
      </w:r>
      <w:r w:rsidR="00277872">
        <w:rPr>
          <w:rFonts w:eastAsia="Times New Roman" w:cstheme="minorHAnsi"/>
          <w:color w:val="EE0000"/>
          <w:kern w:val="0"/>
          <w:lang w:eastAsia="en-GB"/>
          <w14:ligatures w14:val="none"/>
        </w:rPr>
        <w:t xml:space="preserve">arrange a flyer and new signs and </w:t>
      </w:r>
      <w:r w:rsidR="00927866" w:rsidRPr="00927866">
        <w:rPr>
          <w:rFonts w:eastAsia="Times New Roman" w:cstheme="minorHAnsi"/>
          <w:color w:val="EE0000"/>
          <w:kern w:val="0"/>
          <w:lang w:eastAsia="en-GB"/>
          <w14:ligatures w14:val="none"/>
        </w:rPr>
        <w:t>contact the school.</w:t>
      </w:r>
    </w:p>
    <w:p w14:paraId="34634997" w14:textId="77777777" w:rsidR="00D35A9B" w:rsidRPr="00B118DD" w:rsidRDefault="00D35A9B" w:rsidP="00657837">
      <w:pPr>
        <w:pStyle w:val="ListParagraph"/>
        <w:numPr>
          <w:ilvl w:val="0"/>
          <w:numId w:val="1"/>
        </w:numPr>
        <w:jc w:val="both"/>
      </w:pPr>
      <w:r w:rsidRPr="00CB7D4C">
        <w:rPr>
          <w:rFonts w:cstheme="minorHAnsi"/>
          <w:b/>
          <w:bCs/>
        </w:rPr>
        <w:t>Funding applications</w:t>
      </w:r>
    </w:p>
    <w:p w14:paraId="600AE398" w14:textId="764B395A" w:rsidR="00D35A9B" w:rsidRPr="00E10E8A" w:rsidRDefault="00D35A9B" w:rsidP="00657837">
      <w:pPr>
        <w:pStyle w:val="ListParagraph"/>
        <w:numPr>
          <w:ilvl w:val="1"/>
          <w:numId w:val="1"/>
        </w:numPr>
        <w:jc w:val="both"/>
      </w:pPr>
      <w:r w:rsidRPr="00B118DD">
        <w:rPr>
          <w:rFonts w:eastAsia="Times New Roman" w:cstheme="minorHAnsi"/>
          <w:color w:val="222222"/>
          <w:kern w:val="0"/>
          <w:lang w:eastAsia="en-GB"/>
          <w14:ligatures w14:val="none"/>
        </w:rPr>
        <w:t>Various Green Funding Applications </w:t>
      </w:r>
    </w:p>
    <w:p w14:paraId="75C82B62" w14:textId="4DA8B68C" w:rsidR="00E10E8A" w:rsidRPr="00BF2C8B" w:rsidRDefault="007D44CC" w:rsidP="00657837">
      <w:pPr>
        <w:pStyle w:val="ListParagraph"/>
        <w:numPr>
          <w:ilvl w:val="2"/>
          <w:numId w:val="1"/>
        </w:numPr>
        <w:jc w:val="both"/>
        <w:rPr>
          <w:color w:val="EE0000"/>
        </w:rPr>
      </w:pPr>
      <w:r>
        <w:t>Windows</w:t>
      </w:r>
      <w:r w:rsidR="007D64AE">
        <w:t xml:space="preserve"> app</w:t>
      </w:r>
      <w:r w:rsidR="00822466">
        <w:t>lication</w:t>
      </w:r>
      <w:r w:rsidR="006701BA">
        <w:t>; like for like windows to replace the windows.</w:t>
      </w:r>
      <w:r w:rsidR="00551D18">
        <w:t xml:space="preserve"> </w:t>
      </w:r>
      <w:r w:rsidR="004F012C">
        <w:t xml:space="preserve"> Discussions took place</w:t>
      </w:r>
      <w:r w:rsidR="00927866">
        <w:t xml:space="preserve"> as to whether this was a green application if like for like rather than </w:t>
      </w:r>
      <w:r w:rsidR="00717DE0">
        <w:t xml:space="preserve">improved. The argument was discussed from both points of view. </w:t>
      </w:r>
      <w:r w:rsidR="00717DE0" w:rsidRPr="00BF2C8B">
        <w:rPr>
          <w:color w:val="EE0000"/>
        </w:rPr>
        <w:t>Act</w:t>
      </w:r>
      <w:r w:rsidR="00283311">
        <w:rPr>
          <w:color w:val="EE0000"/>
        </w:rPr>
        <w:t>i</w:t>
      </w:r>
      <w:r w:rsidR="00717DE0" w:rsidRPr="00BF2C8B">
        <w:rPr>
          <w:color w:val="EE0000"/>
        </w:rPr>
        <w:t>on: Rev</w:t>
      </w:r>
      <w:r w:rsidR="00774A69" w:rsidRPr="00BF2C8B">
        <w:rPr>
          <w:color w:val="EE0000"/>
        </w:rPr>
        <w:t xml:space="preserve"> S F</w:t>
      </w:r>
      <w:r w:rsidR="00717DE0" w:rsidRPr="00BF2C8B">
        <w:rPr>
          <w:color w:val="EE0000"/>
        </w:rPr>
        <w:t xml:space="preserve">letcher </w:t>
      </w:r>
      <w:r w:rsidR="00774A69" w:rsidRPr="00BF2C8B">
        <w:rPr>
          <w:color w:val="EE0000"/>
        </w:rPr>
        <w:t xml:space="preserve">to ask </w:t>
      </w:r>
      <w:r w:rsidR="00717DE0" w:rsidRPr="00BF2C8B">
        <w:rPr>
          <w:color w:val="EE0000"/>
        </w:rPr>
        <w:t xml:space="preserve">Be Green </w:t>
      </w:r>
      <w:r w:rsidR="00BF2C8B" w:rsidRPr="00BF2C8B">
        <w:rPr>
          <w:color w:val="EE0000"/>
        </w:rPr>
        <w:t xml:space="preserve">about this scenario and S Hope to ask </w:t>
      </w:r>
      <w:proofErr w:type="spellStart"/>
      <w:r w:rsidR="007F604A" w:rsidRPr="00BF2C8B">
        <w:rPr>
          <w:color w:val="EE0000"/>
        </w:rPr>
        <w:t>Aikengall</w:t>
      </w:r>
      <w:proofErr w:type="spellEnd"/>
      <w:r w:rsidR="007F604A" w:rsidRPr="00BF2C8B">
        <w:rPr>
          <w:color w:val="EE0000"/>
        </w:rPr>
        <w:t xml:space="preserve"> </w:t>
      </w:r>
      <w:r w:rsidR="00BF2C8B" w:rsidRPr="00BF2C8B">
        <w:rPr>
          <w:color w:val="EE0000"/>
        </w:rPr>
        <w:t>the same. Rev S Fletcher to contact applicant.</w:t>
      </w:r>
      <w:r w:rsidR="00551D18" w:rsidRPr="00BF2C8B">
        <w:rPr>
          <w:color w:val="EE0000"/>
        </w:rPr>
        <w:t xml:space="preserve"> </w:t>
      </w:r>
    </w:p>
    <w:p w14:paraId="0A1253FA" w14:textId="266A6DC5" w:rsidR="0040470E" w:rsidRPr="00BF2C8B" w:rsidRDefault="0040470E" w:rsidP="00657837">
      <w:pPr>
        <w:pStyle w:val="ListParagraph"/>
        <w:numPr>
          <w:ilvl w:val="2"/>
          <w:numId w:val="1"/>
        </w:numPr>
        <w:jc w:val="both"/>
        <w:rPr>
          <w:color w:val="EE0000"/>
        </w:rPr>
      </w:pPr>
      <w:r>
        <w:t xml:space="preserve">Solar Panel Application:  </w:t>
      </w:r>
      <w:r w:rsidR="00B94DE3">
        <w:t>All agreed to pass this application.</w:t>
      </w:r>
      <w:r w:rsidR="00BF2C8B">
        <w:t xml:space="preserve"> </w:t>
      </w:r>
      <w:r w:rsidR="00BF2C8B" w:rsidRPr="00BF2C8B">
        <w:rPr>
          <w:color w:val="EE0000"/>
        </w:rPr>
        <w:t>Action:</w:t>
      </w:r>
      <w:r w:rsidR="00B94DE3" w:rsidRPr="00BF2C8B">
        <w:rPr>
          <w:color w:val="EE0000"/>
        </w:rPr>
        <w:t xml:space="preserve"> </w:t>
      </w:r>
      <w:r w:rsidR="00BF2C8B" w:rsidRPr="00BF2C8B">
        <w:rPr>
          <w:color w:val="EE0000"/>
        </w:rPr>
        <w:t xml:space="preserve">Rev </w:t>
      </w:r>
      <w:r w:rsidR="00B834FD" w:rsidRPr="00BF2C8B">
        <w:rPr>
          <w:color w:val="EE0000"/>
        </w:rPr>
        <w:t>S</w:t>
      </w:r>
      <w:r w:rsidR="00BF2C8B" w:rsidRPr="00BF2C8B">
        <w:rPr>
          <w:color w:val="EE0000"/>
        </w:rPr>
        <w:t xml:space="preserve"> </w:t>
      </w:r>
      <w:r w:rsidR="00B834FD" w:rsidRPr="00BF2C8B">
        <w:rPr>
          <w:color w:val="EE0000"/>
        </w:rPr>
        <w:t>F</w:t>
      </w:r>
      <w:r w:rsidR="00BF2C8B" w:rsidRPr="00BF2C8B">
        <w:rPr>
          <w:color w:val="EE0000"/>
        </w:rPr>
        <w:t>letcher</w:t>
      </w:r>
      <w:r w:rsidR="00B834FD" w:rsidRPr="00BF2C8B">
        <w:rPr>
          <w:color w:val="EE0000"/>
        </w:rPr>
        <w:t xml:space="preserve"> to contact </w:t>
      </w:r>
      <w:r w:rsidR="00BF2C8B" w:rsidRPr="00BF2C8B">
        <w:rPr>
          <w:color w:val="EE0000"/>
        </w:rPr>
        <w:t>the applicant</w:t>
      </w:r>
      <w:r w:rsidR="00B834FD" w:rsidRPr="00BF2C8B">
        <w:rPr>
          <w:color w:val="EE0000"/>
        </w:rPr>
        <w:t>.</w:t>
      </w:r>
    </w:p>
    <w:p w14:paraId="287709F5" w14:textId="2B1F0EC3" w:rsidR="00314A95" w:rsidRDefault="003237ED" w:rsidP="00657837">
      <w:pPr>
        <w:pStyle w:val="ListParagraph"/>
        <w:numPr>
          <w:ilvl w:val="2"/>
          <w:numId w:val="1"/>
        </w:numPr>
        <w:jc w:val="both"/>
      </w:pPr>
      <w:r>
        <w:t xml:space="preserve">Bowing Club </w:t>
      </w:r>
      <w:r w:rsidR="00190E99">
        <w:t>funding for heaters (</w:t>
      </w:r>
      <w:r>
        <w:t>from previous meeting</w:t>
      </w:r>
      <w:r w:rsidR="00190E99">
        <w:t>)</w:t>
      </w:r>
      <w:r>
        <w:t xml:space="preserve">.  S Hope asked if </w:t>
      </w:r>
      <w:r w:rsidR="00AF49D8">
        <w:t xml:space="preserve">he </w:t>
      </w:r>
      <w:r>
        <w:t>could have an update</w:t>
      </w:r>
      <w:r w:rsidR="00AF49D8">
        <w:t xml:space="preserve"> on this</w:t>
      </w:r>
      <w:r w:rsidR="0037617D">
        <w:t xml:space="preserve">. J Fairbairn stated the bowling club had sent </w:t>
      </w:r>
      <w:r w:rsidR="00AF49D8">
        <w:t xml:space="preserve">the requested </w:t>
      </w:r>
      <w:r w:rsidR="0037617D">
        <w:t xml:space="preserve">information to </w:t>
      </w:r>
      <w:r w:rsidR="00190E99">
        <w:t>CC.</w:t>
      </w:r>
      <w:r w:rsidR="009660CC">
        <w:t xml:space="preserve"> </w:t>
      </w:r>
      <w:r w:rsidR="00A17C05">
        <w:t xml:space="preserve"> </w:t>
      </w:r>
      <w:r w:rsidR="009E5C1C">
        <w:t xml:space="preserve">Discussions took place.  </w:t>
      </w:r>
      <w:r w:rsidR="00AF49D8">
        <w:t xml:space="preserve">As there are not enough CC members present to take a vote on this it was agreed to wait until February </w:t>
      </w:r>
      <w:r w:rsidR="00314A95">
        <w:t>and more information would be gathered</w:t>
      </w:r>
      <w:r w:rsidR="002A2E88">
        <w:t xml:space="preserve"> (dates</w:t>
      </w:r>
      <w:r w:rsidR="00D44C02">
        <w:t>, review previous minutes and the letter</w:t>
      </w:r>
      <w:r w:rsidR="00D13E3B">
        <w:t>)</w:t>
      </w:r>
      <w:r w:rsidR="00314A95">
        <w:t xml:space="preserve"> in the meantime. </w:t>
      </w:r>
    </w:p>
    <w:p w14:paraId="7C5990CA" w14:textId="1731BFA4" w:rsidR="00AD6D3C" w:rsidRDefault="00705F32" w:rsidP="00657837">
      <w:pPr>
        <w:pStyle w:val="ListParagraph"/>
        <w:ind w:left="1090"/>
        <w:jc w:val="both"/>
      </w:pPr>
      <w:r>
        <w:t>S Stuart</w:t>
      </w:r>
      <w:r w:rsidR="00314A95">
        <w:t xml:space="preserve"> </w:t>
      </w:r>
      <w:r w:rsidR="00334066">
        <w:t>sta</w:t>
      </w:r>
      <w:r w:rsidR="00314A95">
        <w:t>ted that t</w:t>
      </w:r>
      <w:r w:rsidR="00AD6D3C">
        <w:t xml:space="preserve">he whole green grant </w:t>
      </w:r>
      <w:r w:rsidR="00CC2D39">
        <w:t xml:space="preserve">application </w:t>
      </w:r>
      <w:r w:rsidR="00314A95">
        <w:t xml:space="preserve">process </w:t>
      </w:r>
      <w:r w:rsidR="00CC2D39">
        <w:t xml:space="preserve">needs tidied up. </w:t>
      </w:r>
      <w:r w:rsidR="002973E6">
        <w:t xml:space="preserve">It was suggested that </w:t>
      </w:r>
      <w:r w:rsidR="00CC2D39">
        <w:t>a new</w:t>
      </w:r>
      <w:r w:rsidR="00822A9C">
        <w:t xml:space="preserve"> application form</w:t>
      </w:r>
      <w:r w:rsidR="002973E6">
        <w:t xml:space="preserve"> should be written</w:t>
      </w:r>
      <w:r w:rsidR="00822A9C">
        <w:t xml:space="preserve"> that would </w:t>
      </w:r>
      <w:r w:rsidR="002973E6">
        <w:t>serve</w:t>
      </w:r>
      <w:r w:rsidR="00C77CAB">
        <w:t xml:space="preserve"> the CC </w:t>
      </w:r>
      <w:r w:rsidR="002973E6">
        <w:t xml:space="preserve">better </w:t>
      </w:r>
      <w:r w:rsidR="00C77CAB">
        <w:t xml:space="preserve">to keep track on </w:t>
      </w:r>
      <w:r w:rsidR="002973E6">
        <w:t>it all</w:t>
      </w:r>
      <w:r w:rsidR="00C77CAB">
        <w:t xml:space="preserve">.  </w:t>
      </w:r>
      <w:r w:rsidR="00CF5E09" w:rsidRPr="0052408C">
        <w:rPr>
          <w:color w:val="EE0000"/>
        </w:rPr>
        <w:t xml:space="preserve">Action: Rev </w:t>
      </w:r>
      <w:r w:rsidR="00C77CAB" w:rsidRPr="0052408C">
        <w:rPr>
          <w:color w:val="EE0000"/>
        </w:rPr>
        <w:t>S</w:t>
      </w:r>
      <w:r w:rsidR="00CF5E09" w:rsidRPr="0052408C">
        <w:rPr>
          <w:color w:val="EE0000"/>
        </w:rPr>
        <w:t xml:space="preserve"> </w:t>
      </w:r>
      <w:r w:rsidR="00C77CAB" w:rsidRPr="0052408C">
        <w:rPr>
          <w:color w:val="EE0000"/>
        </w:rPr>
        <w:t>F</w:t>
      </w:r>
      <w:r w:rsidR="00CF5E09" w:rsidRPr="0052408C">
        <w:rPr>
          <w:color w:val="EE0000"/>
        </w:rPr>
        <w:t>letcher</w:t>
      </w:r>
      <w:r w:rsidR="00C77CAB" w:rsidRPr="0052408C">
        <w:rPr>
          <w:color w:val="EE0000"/>
        </w:rPr>
        <w:t xml:space="preserve"> to </w:t>
      </w:r>
      <w:r w:rsidR="0052408C" w:rsidRPr="0052408C">
        <w:rPr>
          <w:color w:val="EE0000"/>
        </w:rPr>
        <w:t xml:space="preserve">set up and </w:t>
      </w:r>
      <w:r w:rsidR="00C77CAB" w:rsidRPr="0052408C">
        <w:rPr>
          <w:color w:val="EE0000"/>
        </w:rPr>
        <w:t xml:space="preserve">review with a </w:t>
      </w:r>
      <w:r w:rsidR="00927A41" w:rsidRPr="0052408C">
        <w:rPr>
          <w:color w:val="EE0000"/>
        </w:rPr>
        <w:t>subgroup</w:t>
      </w:r>
      <w:r w:rsidR="00C77CAB" w:rsidRPr="0052408C">
        <w:rPr>
          <w:color w:val="EE0000"/>
        </w:rPr>
        <w:t xml:space="preserve"> </w:t>
      </w:r>
    </w:p>
    <w:p w14:paraId="4642A750" w14:textId="5D507E46" w:rsidR="008872E0" w:rsidRDefault="00CC5B14" w:rsidP="00657837">
      <w:pPr>
        <w:pStyle w:val="ListParagraph"/>
        <w:numPr>
          <w:ilvl w:val="1"/>
          <w:numId w:val="1"/>
        </w:numPr>
        <w:jc w:val="both"/>
      </w:pPr>
      <w:r>
        <w:t>Funding application for bus hire to Stenton for the Community Transport Workshop (See below)</w:t>
      </w:r>
      <w:r w:rsidR="000B668D">
        <w:t>. E</w:t>
      </w:r>
      <w:r w:rsidR="0052408C">
        <w:t>LCC</w:t>
      </w:r>
      <w:r w:rsidR="00101CA2">
        <w:t xml:space="preserve"> funded the </w:t>
      </w:r>
      <w:r w:rsidR="000B668D">
        <w:t xml:space="preserve">trial </w:t>
      </w:r>
      <w:r w:rsidR="00101CA2">
        <w:t xml:space="preserve">‘dial a </w:t>
      </w:r>
      <w:proofErr w:type="spellStart"/>
      <w:r w:rsidR="000B668D">
        <w:t>bus</w:t>
      </w:r>
      <w:r w:rsidR="00101CA2">
        <w:t>’</w:t>
      </w:r>
      <w:proofErr w:type="spellEnd"/>
      <w:r w:rsidR="000B668D">
        <w:t xml:space="preserve"> that</w:t>
      </w:r>
      <w:r w:rsidR="00101CA2">
        <w:t xml:space="preserve"> many </w:t>
      </w:r>
      <w:r w:rsidR="006F5406">
        <w:t>members of our community</w:t>
      </w:r>
      <w:r w:rsidR="000B668D">
        <w:t xml:space="preserve"> </w:t>
      </w:r>
      <w:r w:rsidR="00E50AF0">
        <w:t>used</w:t>
      </w:r>
      <w:r w:rsidR="006F5406">
        <w:t>, catching the bus from</w:t>
      </w:r>
      <w:r w:rsidR="00E50AF0">
        <w:t xml:space="preserve"> </w:t>
      </w:r>
      <w:proofErr w:type="spellStart"/>
      <w:r w:rsidR="00E50AF0">
        <w:t>Dunglass</w:t>
      </w:r>
      <w:proofErr w:type="spellEnd"/>
      <w:r w:rsidR="00E50AF0">
        <w:t xml:space="preserve">. </w:t>
      </w:r>
      <w:r w:rsidR="006F5406">
        <w:t xml:space="preserve">It had been agreed that </w:t>
      </w:r>
      <w:r w:rsidR="00522535">
        <w:t>our CC would contribute towards the next bus project.  ELCC are putting on a bus service for the</w:t>
      </w:r>
      <w:r w:rsidR="004F05FE">
        <w:t xml:space="preserve"> event in Stenton and have asked for the funding. It would give </w:t>
      </w:r>
      <w:r w:rsidR="00965966">
        <w:t xml:space="preserve">everyone in </w:t>
      </w:r>
      <w:r w:rsidR="004F05FE">
        <w:t>the CC</w:t>
      </w:r>
      <w:r w:rsidR="00965966">
        <w:t xml:space="preserve"> area the opportunity to go to the transport meeting in Stenton. </w:t>
      </w:r>
      <w:r w:rsidR="009D2916">
        <w:t>All agreed.</w:t>
      </w:r>
    </w:p>
    <w:p w14:paraId="4D1F3B96" w14:textId="7E7BCD30" w:rsidR="0046194E" w:rsidRPr="007D1142" w:rsidRDefault="0046194E" w:rsidP="00657837">
      <w:pPr>
        <w:pStyle w:val="ListParagraph"/>
        <w:numPr>
          <w:ilvl w:val="1"/>
          <w:numId w:val="1"/>
        </w:numPr>
        <w:jc w:val="both"/>
        <w:rPr>
          <w:color w:val="EE0000"/>
        </w:rPr>
      </w:pPr>
      <w:r>
        <w:t xml:space="preserve">Community administrator </w:t>
      </w:r>
      <w:r w:rsidR="00BB65F6">
        <w:t xml:space="preserve">funding application. </w:t>
      </w:r>
      <w:r w:rsidR="005D0BBC">
        <w:t>Discussions took place around Rev S Fletcher’s proposal of a trial.  It was agreed that it should be a</w:t>
      </w:r>
      <w:r w:rsidR="00BB65F6">
        <w:t xml:space="preserve"> </w:t>
      </w:r>
      <w:r w:rsidR="00927A41">
        <w:t>3-month</w:t>
      </w:r>
      <w:r w:rsidR="00C90210">
        <w:t xml:space="preserve"> trial </w:t>
      </w:r>
      <w:r w:rsidR="00DD2649">
        <w:t xml:space="preserve">not </w:t>
      </w:r>
      <w:r w:rsidR="005D0BBC">
        <w:t xml:space="preserve">a </w:t>
      </w:r>
      <w:r w:rsidR="00927A41">
        <w:t>1-year</w:t>
      </w:r>
      <w:r w:rsidR="00DD2649">
        <w:t xml:space="preserve"> trial.  </w:t>
      </w:r>
      <w:r w:rsidR="005332B1">
        <w:t xml:space="preserve">It was agreed to start </w:t>
      </w:r>
      <w:r w:rsidR="00DD2649">
        <w:t>Advertis</w:t>
      </w:r>
      <w:r w:rsidR="005332B1">
        <w:t>ing for the position with the plan to s</w:t>
      </w:r>
      <w:r w:rsidR="00700B52">
        <w:t xml:space="preserve">tart someone in </w:t>
      </w:r>
      <w:r w:rsidR="00700B52">
        <w:lastRenderedPageBreak/>
        <w:t>time to support the</w:t>
      </w:r>
      <w:r w:rsidR="007B4A1F">
        <w:t xml:space="preserve"> Place plan</w:t>
      </w:r>
      <w:r w:rsidR="00700B52">
        <w:t>, which is</w:t>
      </w:r>
      <w:r w:rsidR="007B4A1F">
        <w:t xml:space="preserve"> due to start on 1</w:t>
      </w:r>
      <w:r w:rsidR="007B4A1F" w:rsidRPr="007B4A1F">
        <w:rPr>
          <w:vertAlign w:val="superscript"/>
        </w:rPr>
        <w:t>st</w:t>
      </w:r>
      <w:r w:rsidR="007B4A1F">
        <w:t xml:space="preserve"> March</w:t>
      </w:r>
      <w:r w:rsidR="00700B52">
        <w:t>.</w:t>
      </w:r>
      <w:r w:rsidR="007D1142">
        <w:t xml:space="preserve"> </w:t>
      </w:r>
      <w:r w:rsidR="007D1142" w:rsidRPr="007D1142">
        <w:rPr>
          <w:color w:val="EE0000"/>
        </w:rPr>
        <w:t>Action: Rev S Fletcher to start advertising the position</w:t>
      </w:r>
    </w:p>
    <w:p w14:paraId="7DAF0AFF" w14:textId="0368DFB4" w:rsidR="00782F57" w:rsidRPr="00E10E8A" w:rsidRDefault="009D2916" w:rsidP="00657837">
      <w:pPr>
        <w:pStyle w:val="ListParagraph"/>
        <w:numPr>
          <w:ilvl w:val="1"/>
          <w:numId w:val="1"/>
        </w:numPr>
        <w:jc w:val="both"/>
      </w:pPr>
      <w:r>
        <w:t xml:space="preserve">Defibrillator </w:t>
      </w:r>
      <w:r w:rsidR="00E07E90">
        <w:t>sticky pads funding</w:t>
      </w:r>
      <w:r w:rsidR="00700B52">
        <w:t>:</w:t>
      </w:r>
      <w:r w:rsidR="00F66266">
        <w:t xml:space="preserve"> MOP noted he is l</w:t>
      </w:r>
      <w:r w:rsidR="00E07E90">
        <w:t xml:space="preserve">ooking after 60 defibrillators </w:t>
      </w:r>
      <w:r w:rsidR="00D23D58">
        <w:t xml:space="preserve">and the pads only last 2 years </w:t>
      </w:r>
      <w:r w:rsidR="00E07E90">
        <w:t xml:space="preserve">so </w:t>
      </w:r>
      <w:r w:rsidR="00F66266">
        <w:t xml:space="preserve">there </w:t>
      </w:r>
      <w:r w:rsidR="00E07E90">
        <w:t>will be regular</w:t>
      </w:r>
      <w:r w:rsidR="00F66266">
        <w:t xml:space="preserve"> funding applications for consumables</w:t>
      </w:r>
      <w:r w:rsidR="00E07E90">
        <w:t>.  All agreed to this.</w:t>
      </w:r>
      <w:r w:rsidR="009A0E9B">
        <w:t xml:space="preserve"> </w:t>
      </w:r>
    </w:p>
    <w:p w14:paraId="3FD431A5" w14:textId="77777777" w:rsidR="00D35A9B" w:rsidRPr="006716E8" w:rsidRDefault="00D35A9B" w:rsidP="00657837">
      <w:pPr>
        <w:pStyle w:val="ListParagraph"/>
        <w:numPr>
          <w:ilvl w:val="0"/>
          <w:numId w:val="1"/>
        </w:numPr>
        <w:jc w:val="both"/>
      </w:pPr>
      <w:r w:rsidRPr="00B118DD">
        <w:rPr>
          <w:rFonts w:cstheme="minorHAnsi"/>
          <w:b/>
          <w:bCs/>
        </w:rPr>
        <w:t xml:space="preserve">Planning </w:t>
      </w:r>
    </w:p>
    <w:p w14:paraId="729FE440" w14:textId="2BAFADB3" w:rsidR="00782F57" w:rsidRPr="0013055F" w:rsidRDefault="006716E8" w:rsidP="00657837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  <w:jc w:val="both"/>
      </w:pPr>
      <w:r w:rsidRPr="00F70D15">
        <w:rPr>
          <w:rFonts w:eastAsia="Times New Roman" w:cstheme="minorHAnsi"/>
          <w:color w:val="222222"/>
          <w:kern w:val="0"/>
          <w:lang w:eastAsia="en-GB"/>
          <w14:ligatures w14:val="none"/>
        </w:rPr>
        <w:t>Berwick Bank Planning Application (on shore)</w:t>
      </w:r>
      <w:r w:rsidR="00B7357F" w:rsidRPr="00F70D15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: </w:t>
      </w:r>
      <w:r w:rsidR="00B35E6A" w:rsidRPr="00F70D15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It was </w:t>
      </w:r>
      <w:r w:rsidR="006E2949" w:rsidRPr="00F70D15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announced today that the </w:t>
      </w:r>
      <w:r w:rsidR="00F66266" w:rsidRPr="00F70D15">
        <w:rPr>
          <w:rFonts w:eastAsia="Times New Roman" w:cstheme="minorHAnsi"/>
          <w:color w:val="222222"/>
          <w:kern w:val="0"/>
          <w:lang w:eastAsia="en-GB"/>
          <w14:ligatures w14:val="none"/>
        </w:rPr>
        <w:t>offshore</w:t>
      </w:r>
      <w:r w:rsidR="006E2949" w:rsidRPr="00F70D15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part</w:t>
      </w:r>
      <w:r w:rsidR="00F66266" w:rsidRPr="00F70D15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of this windfarm</w:t>
      </w:r>
      <w:r w:rsidR="006E2949" w:rsidRPr="00F70D15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has been approved. </w:t>
      </w:r>
      <w:r w:rsidR="00E764B5" w:rsidRPr="00F70D15">
        <w:rPr>
          <w:rFonts w:eastAsia="Times New Roman" w:cstheme="minorHAnsi"/>
          <w:color w:val="222222"/>
          <w:kern w:val="0"/>
          <w:lang w:eastAsia="en-GB"/>
          <w14:ligatures w14:val="none"/>
        </w:rPr>
        <w:t>One part of the onshore work planning applications is now active with the other 2 applications due very soon.</w:t>
      </w:r>
      <w:r w:rsidR="00F70D15" w:rsidRPr="00F70D15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Rev </w:t>
      </w:r>
      <w:r w:rsidR="003920F2" w:rsidRPr="00F70D15">
        <w:rPr>
          <w:rFonts w:eastAsia="Times New Roman" w:cstheme="minorHAnsi"/>
          <w:color w:val="222222"/>
          <w:kern w:val="0"/>
          <w:lang w:eastAsia="en-GB"/>
          <w14:ligatures w14:val="none"/>
        </w:rPr>
        <w:t>S</w:t>
      </w:r>
      <w:r w:rsidR="00F70D15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</w:t>
      </w:r>
      <w:r w:rsidR="003920F2" w:rsidRPr="00F70D15">
        <w:rPr>
          <w:rFonts w:eastAsia="Times New Roman" w:cstheme="minorHAnsi"/>
          <w:color w:val="222222"/>
          <w:kern w:val="0"/>
          <w:lang w:eastAsia="en-GB"/>
          <w14:ligatures w14:val="none"/>
        </w:rPr>
        <w:t>F</w:t>
      </w:r>
      <w:r w:rsidR="00F70D15">
        <w:rPr>
          <w:rFonts w:eastAsia="Times New Roman" w:cstheme="minorHAnsi"/>
          <w:color w:val="222222"/>
          <w:kern w:val="0"/>
          <w:lang w:eastAsia="en-GB"/>
          <w14:ligatures w14:val="none"/>
        </w:rPr>
        <w:t>letcher</w:t>
      </w:r>
      <w:r w:rsidR="003920F2" w:rsidRPr="00F70D15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to cover all planning an</w:t>
      </w:r>
      <w:r w:rsidR="00A633A4" w:rsidRPr="00F70D15">
        <w:rPr>
          <w:rFonts w:eastAsia="Times New Roman" w:cstheme="minorHAnsi"/>
          <w:color w:val="222222"/>
          <w:kern w:val="0"/>
          <w:lang w:eastAsia="en-GB"/>
          <w14:ligatures w14:val="none"/>
        </w:rPr>
        <w:t>d</w:t>
      </w:r>
      <w:r w:rsidR="003920F2" w:rsidRPr="00F70D15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funding</w:t>
      </w:r>
      <w:r w:rsidR="00A633A4" w:rsidRPr="00F70D15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information when all CC members are in attendance to explain how everything works. </w:t>
      </w:r>
    </w:p>
    <w:p w14:paraId="722283C0" w14:textId="6B6DF588" w:rsidR="00782F57" w:rsidRPr="004360F6" w:rsidRDefault="00A41D53" w:rsidP="00657837">
      <w:pPr>
        <w:pStyle w:val="ListParagraph"/>
        <w:numPr>
          <w:ilvl w:val="1"/>
          <w:numId w:val="1"/>
        </w:numPr>
        <w:tabs>
          <w:tab w:val="left" w:pos="1276"/>
        </w:tabs>
        <w:ind w:left="1276" w:hanging="567"/>
        <w:jc w:val="both"/>
      </w:pPr>
      <w:r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Community Transport Workshop (ELCC) at Stenton Village Hall </w:t>
      </w:r>
      <w:r w:rsidR="008872E0">
        <w:rPr>
          <w:rFonts w:eastAsia="Times New Roman" w:cstheme="minorHAnsi"/>
          <w:color w:val="222222"/>
          <w:kern w:val="0"/>
          <w:lang w:eastAsia="en-GB"/>
          <w14:ligatures w14:val="none"/>
        </w:rPr>
        <w:t>Thursday 22</w:t>
      </w:r>
      <w:r w:rsidR="008872E0" w:rsidRPr="008872E0">
        <w:rPr>
          <w:rFonts w:eastAsia="Times New Roman" w:cstheme="minorHAnsi"/>
          <w:color w:val="222222"/>
          <w:kern w:val="0"/>
          <w:vertAlign w:val="superscript"/>
          <w:lang w:eastAsia="en-GB"/>
          <w14:ligatures w14:val="none"/>
        </w:rPr>
        <w:t>nd</w:t>
      </w:r>
      <w:r w:rsidR="008872E0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January 2026</w:t>
      </w:r>
      <w:r w:rsidR="00A01BEF">
        <w:rPr>
          <w:rFonts w:eastAsia="Times New Roman" w:cstheme="minorHAnsi"/>
          <w:color w:val="222222"/>
          <w:kern w:val="0"/>
          <w:lang w:eastAsia="en-GB"/>
          <w14:ligatures w14:val="none"/>
        </w:rPr>
        <w:t>,</w:t>
      </w:r>
      <w:r w:rsidR="008872E0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6pm</w:t>
      </w:r>
      <w:r w:rsidR="00A01BEF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to 9pm</w:t>
      </w:r>
      <w:r w:rsidR="008872E0">
        <w:rPr>
          <w:rFonts w:eastAsia="Times New Roman" w:cstheme="minorHAnsi"/>
          <w:color w:val="222222"/>
          <w:kern w:val="0"/>
          <w:lang w:eastAsia="en-GB"/>
          <w14:ligatures w14:val="none"/>
        </w:rPr>
        <w:t>.</w:t>
      </w:r>
      <w:r w:rsidR="002C38CE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All welcome.</w:t>
      </w:r>
      <w:r w:rsidR="00F70D15">
        <w:rPr>
          <w:rFonts w:eastAsia="Times New Roman" w:cstheme="minorHAnsi"/>
          <w:color w:val="222222"/>
          <w:kern w:val="0"/>
          <w:lang w:eastAsia="en-GB"/>
          <w14:ligatures w14:val="none"/>
        </w:rPr>
        <w:t xml:space="preserve"> Bus available (see above).</w:t>
      </w:r>
    </w:p>
    <w:p w14:paraId="2A52012B" w14:textId="716BAB46" w:rsidR="00782F57" w:rsidRDefault="00D35A9B" w:rsidP="00657837">
      <w:pPr>
        <w:pStyle w:val="ListParagraph"/>
        <w:numPr>
          <w:ilvl w:val="0"/>
          <w:numId w:val="1"/>
        </w:numPr>
        <w:jc w:val="both"/>
      </w:pPr>
      <w:r w:rsidRPr="00B118DD">
        <w:rPr>
          <w:rFonts w:cstheme="minorHAnsi"/>
          <w:b/>
          <w:bCs/>
        </w:rPr>
        <w:t>Correspondence</w:t>
      </w:r>
      <w:r w:rsidR="00070E92">
        <w:rPr>
          <w:rFonts w:cstheme="minorHAnsi"/>
          <w:b/>
          <w:bCs/>
        </w:rPr>
        <w:t>:</w:t>
      </w:r>
      <w:r w:rsidR="00517DC5">
        <w:rPr>
          <w:rFonts w:cstheme="minorHAnsi"/>
          <w:b/>
          <w:bCs/>
        </w:rPr>
        <w:t xml:space="preserve"> </w:t>
      </w:r>
      <w:r w:rsidR="00AC4104">
        <w:rPr>
          <w:rFonts w:cstheme="minorHAnsi"/>
          <w:b/>
          <w:bCs/>
        </w:rPr>
        <w:t>Surveys</w:t>
      </w:r>
      <w:r w:rsidR="00C913FF">
        <w:rPr>
          <w:rFonts w:cstheme="minorHAnsi"/>
          <w:b/>
          <w:bCs/>
        </w:rPr>
        <w:t xml:space="preserve">; </w:t>
      </w:r>
      <w:r w:rsidR="00C913FF">
        <w:rPr>
          <w:rFonts w:cstheme="minorHAnsi"/>
        </w:rPr>
        <w:t>Rev S Fletcher noted there has been a few surveys sent through and w</w:t>
      </w:r>
      <w:r w:rsidR="0068230E">
        <w:rPr>
          <w:rFonts w:cstheme="minorHAnsi"/>
        </w:rPr>
        <w:t>ill</w:t>
      </w:r>
      <w:r w:rsidR="00C913FF">
        <w:rPr>
          <w:rFonts w:cstheme="minorHAnsi"/>
        </w:rPr>
        <w:t xml:space="preserve"> pass these on to relevant associations such as the</w:t>
      </w:r>
      <w:r w:rsidR="00AC4104">
        <w:rPr>
          <w:rFonts w:cstheme="minorHAnsi"/>
        </w:rPr>
        <w:t xml:space="preserve"> tree grant</w:t>
      </w:r>
      <w:r w:rsidR="00851C18">
        <w:rPr>
          <w:rFonts w:cstheme="minorHAnsi"/>
        </w:rPr>
        <w:t xml:space="preserve"> and woodland management survey</w:t>
      </w:r>
      <w:r w:rsidR="00AC4104">
        <w:rPr>
          <w:rFonts w:cstheme="minorHAnsi"/>
        </w:rPr>
        <w:t xml:space="preserve"> </w:t>
      </w:r>
      <w:r w:rsidR="00CB16EC">
        <w:rPr>
          <w:rFonts w:cstheme="minorHAnsi"/>
        </w:rPr>
        <w:t>to the allotments.</w:t>
      </w:r>
      <w:r w:rsidR="0068230E">
        <w:rPr>
          <w:rFonts w:cstheme="minorHAnsi"/>
        </w:rPr>
        <w:t xml:space="preserve"> </w:t>
      </w:r>
    </w:p>
    <w:p w14:paraId="52120C29" w14:textId="40BCD60B" w:rsidR="00782F57" w:rsidRPr="00B118DD" w:rsidRDefault="00D35A9B" w:rsidP="00657837">
      <w:pPr>
        <w:pStyle w:val="ListParagraph"/>
        <w:numPr>
          <w:ilvl w:val="0"/>
          <w:numId w:val="1"/>
        </w:numPr>
        <w:jc w:val="both"/>
      </w:pPr>
      <w:r w:rsidRPr="00B118DD">
        <w:rPr>
          <w:b/>
          <w:bCs/>
        </w:rPr>
        <w:t>SBC Councillor feedback</w:t>
      </w:r>
      <w:r w:rsidR="00F5167D">
        <w:rPr>
          <w:b/>
          <w:bCs/>
        </w:rPr>
        <w:t>:</w:t>
      </w:r>
      <w:r w:rsidR="002A254E">
        <w:t xml:space="preserve"> Cllr J Anderso</w:t>
      </w:r>
      <w:r w:rsidR="00CB16EC">
        <w:t>n sent his apologies but asked for it to be mentioned that he is</w:t>
      </w:r>
      <w:r w:rsidR="004E6F31">
        <w:t xml:space="preserve"> meeting Caledonian who own</w:t>
      </w:r>
      <w:r w:rsidR="00CB16EC">
        <w:t xml:space="preserve"> the</w:t>
      </w:r>
      <w:r w:rsidR="004E6F31">
        <w:t xml:space="preserve"> land from </w:t>
      </w:r>
      <w:r w:rsidR="00031E13">
        <w:t>Toll view</w:t>
      </w:r>
      <w:r w:rsidR="004E6F31">
        <w:t xml:space="preserve"> </w:t>
      </w:r>
      <w:r w:rsidR="00CA4F2D">
        <w:t xml:space="preserve">and </w:t>
      </w:r>
      <w:r w:rsidR="00532A95">
        <w:t>land at the</w:t>
      </w:r>
      <w:r w:rsidR="00CA4F2D">
        <w:t xml:space="preserve"> other end of the village </w:t>
      </w:r>
      <w:r w:rsidR="00532A95">
        <w:t xml:space="preserve">with </w:t>
      </w:r>
      <w:r w:rsidR="00CA4F2D">
        <w:t xml:space="preserve">access point to Crofts Acre. Caledonian have not built on </w:t>
      </w:r>
      <w:r w:rsidR="00927A41">
        <w:t>them,</w:t>
      </w:r>
      <w:r w:rsidR="00532A95">
        <w:t xml:space="preserve"> but</w:t>
      </w:r>
      <w:r w:rsidR="00CA4F2D">
        <w:t xml:space="preserve"> they have planning permission.  Cllr</w:t>
      </w:r>
      <w:r w:rsidR="00850613">
        <w:t xml:space="preserve"> J Anderson</w:t>
      </w:r>
      <w:r w:rsidR="00CA4F2D">
        <w:t xml:space="preserve"> and P</w:t>
      </w:r>
      <w:r w:rsidR="00850613">
        <w:t xml:space="preserve"> </w:t>
      </w:r>
      <w:r w:rsidR="00CA4F2D">
        <w:t>H</w:t>
      </w:r>
      <w:r w:rsidR="00850613">
        <w:t>ood</w:t>
      </w:r>
      <w:r w:rsidR="00CA4F2D">
        <w:t xml:space="preserve"> have opened a new conversation with them to </w:t>
      </w:r>
      <w:r w:rsidR="00850613">
        <w:t>ensures</w:t>
      </w:r>
      <w:r w:rsidR="00CA4F2D">
        <w:t xml:space="preserve"> </w:t>
      </w:r>
      <w:r w:rsidR="00031E13">
        <w:t>something happen</w:t>
      </w:r>
      <w:r w:rsidR="00850613">
        <w:t>s</w:t>
      </w:r>
      <w:r w:rsidR="00031E13">
        <w:t xml:space="preserve"> with this land. </w:t>
      </w:r>
    </w:p>
    <w:p w14:paraId="787C584F" w14:textId="0C54DACC" w:rsidR="00D35A9B" w:rsidRPr="00D96A14" w:rsidRDefault="00D35A9B" w:rsidP="00657837">
      <w:pPr>
        <w:pStyle w:val="ListParagraph"/>
        <w:numPr>
          <w:ilvl w:val="0"/>
          <w:numId w:val="1"/>
        </w:numPr>
        <w:jc w:val="both"/>
      </w:pPr>
      <w:r w:rsidRPr="00B118DD">
        <w:rPr>
          <w:b/>
          <w:bCs/>
        </w:rPr>
        <w:t>Community Councillor feedback</w:t>
      </w:r>
      <w:r w:rsidR="00CD5212">
        <w:rPr>
          <w:b/>
          <w:bCs/>
        </w:rPr>
        <w:t xml:space="preserve">: </w:t>
      </w:r>
      <w:r w:rsidR="00850613">
        <w:t xml:space="preserve">Rev S Fletcher </w:t>
      </w:r>
      <w:r w:rsidR="005F1907">
        <w:t xml:space="preserve">asked for </w:t>
      </w:r>
      <w:r w:rsidR="008A2585">
        <w:t xml:space="preserve">all CC members to read up on the Place </w:t>
      </w:r>
      <w:r w:rsidR="005F1907">
        <w:t>P</w:t>
      </w:r>
      <w:r w:rsidR="008A2585">
        <w:t xml:space="preserve">lanning and understand what it is about so </w:t>
      </w:r>
      <w:r w:rsidR="005F1907">
        <w:t>that the CC</w:t>
      </w:r>
      <w:r w:rsidR="008A2585">
        <w:t xml:space="preserve"> can move forward with it</w:t>
      </w:r>
      <w:r w:rsidR="005F1907">
        <w:t xml:space="preserve"> at the next meeting</w:t>
      </w:r>
      <w:r w:rsidR="008A2585">
        <w:t xml:space="preserve">. </w:t>
      </w:r>
    </w:p>
    <w:p w14:paraId="63B4330A" w14:textId="77777777" w:rsidR="00D35A9B" w:rsidRDefault="00D35A9B" w:rsidP="00657837">
      <w:pPr>
        <w:jc w:val="both"/>
      </w:pPr>
    </w:p>
    <w:p w14:paraId="346F6B5E" w14:textId="42788430" w:rsidR="002156B0" w:rsidRDefault="002156B0" w:rsidP="002156B0">
      <w:pPr>
        <w:jc w:val="both"/>
      </w:pPr>
      <w:r w:rsidRPr="00F33658">
        <w:rPr>
          <w:b/>
          <w:bCs/>
        </w:rPr>
        <w:t xml:space="preserve">There being no further business the meeting was adjourned.  The next meeting of </w:t>
      </w:r>
      <w:proofErr w:type="spellStart"/>
      <w:r w:rsidRPr="00F33658">
        <w:rPr>
          <w:b/>
          <w:bCs/>
        </w:rPr>
        <w:t>Cockburnspath</w:t>
      </w:r>
      <w:proofErr w:type="spellEnd"/>
      <w:r w:rsidRPr="00F33658">
        <w:rPr>
          <w:b/>
          <w:bCs/>
        </w:rPr>
        <w:t xml:space="preserve"> and Cove Community Council will be held on Wednesday </w:t>
      </w:r>
      <w:r>
        <w:rPr>
          <w:b/>
          <w:bCs/>
        </w:rPr>
        <w:t>1</w:t>
      </w:r>
      <w:r w:rsidR="00211965">
        <w:rPr>
          <w:b/>
          <w:bCs/>
        </w:rPr>
        <w:t>1</w:t>
      </w:r>
      <w:r w:rsidRPr="00F33658">
        <w:rPr>
          <w:b/>
          <w:bCs/>
          <w:vertAlign w:val="superscript"/>
        </w:rPr>
        <w:t xml:space="preserve">th </w:t>
      </w:r>
      <w:r w:rsidR="00211965">
        <w:rPr>
          <w:b/>
          <w:bCs/>
        </w:rPr>
        <w:t>Febr</w:t>
      </w:r>
      <w:r>
        <w:rPr>
          <w:b/>
          <w:bCs/>
        </w:rPr>
        <w:t>uary 2026</w:t>
      </w:r>
      <w:r w:rsidRPr="00F33658">
        <w:rPr>
          <w:b/>
          <w:bCs/>
        </w:rPr>
        <w:t xml:space="preserve"> at 7pm in </w:t>
      </w:r>
      <w:proofErr w:type="spellStart"/>
      <w:r w:rsidRPr="00F33658">
        <w:rPr>
          <w:b/>
          <w:bCs/>
        </w:rPr>
        <w:t>Cockburnspath</w:t>
      </w:r>
      <w:proofErr w:type="spellEnd"/>
      <w:r w:rsidRPr="00F33658">
        <w:rPr>
          <w:b/>
          <w:bCs/>
        </w:rPr>
        <w:t xml:space="preserve"> Village Hall.  Members of the public are welcome and encouraged to attend.</w:t>
      </w:r>
    </w:p>
    <w:p w14:paraId="5B5DB180" w14:textId="77777777" w:rsidR="002156B0" w:rsidRDefault="002156B0" w:rsidP="00657837">
      <w:pPr>
        <w:jc w:val="both"/>
      </w:pPr>
    </w:p>
    <w:sectPr w:rsidR="002156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11DFC"/>
    <w:multiLevelType w:val="multilevel"/>
    <w:tmpl w:val="4D2E4EF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90" w:hanging="38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46034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9B"/>
    <w:rsid w:val="0001647D"/>
    <w:rsid w:val="000240AC"/>
    <w:rsid w:val="000261E2"/>
    <w:rsid w:val="00031E13"/>
    <w:rsid w:val="000409B5"/>
    <w:rsid w:val="000434A7"/>
    <w:rsid w:val="0005600F"/>
    <w:rsid w:val="000673B7"/>
    <w:rsid w:val="00070E92"/>
    <w:rsid w:val="00097EF7"/>
    <w:rsid w:val="000A0219"/>
    <w:rsid w:val="000B668D"/>
    <w:rsid w:val="000C0C00"/>
    <w:rsid w:val="000C41AD"/>
    <w:rsid w:val="000D16BE"/>
    <w:rsid w:val="000E6A36"/>
    <w:rsid w:val="000E75CD"/>
    <w:rsid w:val="000F51BF"/>
    <w:rsid w:val="000F73D9"/>
    <w:rsid w:val="00100333"/>
    <w:rsid w:val="00101CA2"/>
    <w:rsid w:val="001061E0"/>
    <w:rsid w:val="0011137D"/>
    <w:rsid w:val="00123640"/>
    <w:rsid w:val="00126731"/>
    <w:rsid w:val="00127400"/>
    <w:rsid w:val="0013055F"/>
    <w:rsid w:val="001462C5"/>
    <w:rsid w:val="001471F5"/>
    <w:rsid w:val="001548B6"/>
    <w:rsid w:val="001662A7"/>
    <w:rsid w:val="00170B78"/>
    <w:rsid w:val="00176CD6"/>
    <w:rsid w:val="00187566"/>
    <w:rsid w:val="00190E99"/>
    <w:rsid w:val="001B0673"/>
    <w:rsid w:val="001B30A9"/>
    <w:rsid w:val="001C04F1"/>
    <w:rsid w:val="001C109D"/>
    <w:rsid w:val="001F2AD0"/>
    <w:rsid w:val="001F440C"/>
    <w:rsid w:val="001F7530"/>
    <w:rsid w:val="00200533"/>
    <w:rsid w:val="00210247"/>
    <w:rsid w:val="00211965"/>
    <w:rsid w:val="002156B0"/>
    <w:rsid w:val="00223B69"/>
    <w:rsid w:val="00226983"/>
    <w:rsid w:val="00240C11"/>
    <w:rsid w:val="00241492"/>
    <w:rsid w:val="00251038"/>
    <w:rsid w:val="00253798"/>
    <w:rsid w:val="00255D2A"/>
    <w:rsid w:val="0026612D"/>
    <w:rsid w:val="00270696"/>
    <w:rsid w:val="00272C67"/>
    <w:rsid w:val="00277872"/>
    <w:rsid w:val="00283311"/>
    <w:rsid w:val="002973E6"/>
    <w:rsid w:val="002A254E"/>
    <w:rsid w:val="002A2E88"/>
    <w:rsid w:val="002C38CE"/>
    <w:rsid w:val="002D4EB6"/>
    <w:rsid w:val="002D5EA7"/>
    <w:rsid w:val="002D752F"/>
    <w:rsid w:val="002E38B6"/>
    <w:rsid w:val="00302934"/>
    <w:rsid w:val="003070CF"/>
    <w:rsid w:val="00311E69"/>
    <w:rsid w:val="00314A95"/>
    <w:rsid w:val="003152B6"/>
    <w:rsid w:val="003237ED"/>
    <w:rsid w:val="0033364C"/>
    <w:rsid w:val="00334066"/>
    <w:rsid w:val="003743CB"/>
    <w:rsid w:val="003751E8"/>
    <w:rsid w:val="0037617D"/>
    <w:rsid w:val="00377B48"/>
    <w:rsid w:val="0038677D"/>
    <w:rsid w:val="00390844"/>
    <w:rsid w:val="003920F2"/>
    <w:rsid w:val="003A4C31"/>
    <w:rsid w:val="003A6425"/>
    <w:rsid w:val="003A64B8"/>
    <w:rsid w:val="003A75D9"/>
    <w:rsid w:val="003C03FA"/>
    <w:rsid w:val="003C3DEF"/>
    <w:rsid w:val="003D1B18"/>
    <w:rsid w:val="003D393D"/>
    <w:rsid w:val="003D6CDC"/>
    <w:rsid w:val="003E1371"/>
    <w:rsid w:val="003E1473"/>
    <w:rsid w:val="003E64CC"/>
    <w:rsid w:val="0040470E"/>
    <w:rsid w:val="004074BF"/>
    <w:rsid w:val="00415881"/>
    <w:rsid w:val="00425F67"/>
    <w:rsid w:val="00430947"/>
    <w:rsid w:val="004360F6"/>
    <w:rsid w:val="0043723E"/>
    <w:rsid w:val="00441BE0"/>
    <w:rsid w:val="0046194E"/>
    <w:rsid w:val="004627D4"/>
    <w:rsid w:val="00463961"/>
    <w:rsid w:val="00464380"/>
    <w:rsid w:val="004807B5"/>
    <w:rsid w:val="00486313"/>
    <w:rsid w:val="00493AF2"/>
    <w:rsid w:val="0049705B"/>
    <w:rsid w:val="004A0D35"/>
    <w:rsid w:val="004C4BF1"/>
    <w:rsid w:val="004D288E"/>
    <w:rsid w:val="004D6A33"/>
    <w:rsid w:val="004E17BA"/>
    <w:rsid w:val="004E415E"/>
    <w:rsid w:val="004E6F31"/>
    <w:rsid w:val="004F012C"/>
    <w:rsid w:val="004F05FE"/>
    <w:rsid w:val="00503473"/>
    <w:rsid w:val="00517DC5"/>
    <w:rsid w:val="00522535"/>
    <w:rsid w:val="0052408C"/>
    <w:rsid w:val="0053132F"/>
    <w:rsid w:val="00532A95"/>
    <w:rsid w:val="005332B1"/>
    <w:rsid w:val="00551D18"/>
    <w:rsid w:val="0055687C"/>
    <w:rsid w:val="00562475"/>
    <w:rsid w:val="005639BD"/>
    <w:rsid w:val="00564706"/>
    <w:rsid w:val="00577F53"/>
    <w:rsid w:val="005A053D"/>
    <w:rsid w:val="005A4A03"/>
    <w:rsid w:val="005B74D7"/>
    <w:rsid w:val="005C29CF"/>
    <w:rsid w:val="005C5537"/>
    <w:rsid w:val="005D0BBC"/>
    <w:rsid w:val="005D4B76"/>
    <w:rsid w:val="005D5BC7"/>
    <w:rsid w:val="005E4933"/>
    <w:rsid w:val="005F1907"/>
    <w:rsid w:val="00604783"/>
    <w:rsid w:val="0063253A"/>
    <w:rsid w:val="00632B2F"/>
    <w:rsid w:val="006420E6"/>
    <w:rsid w:val="0064243B"/>
    <w:rsid w:val="00652340"/>
    <w:rsid w:val="00653810"/>
    <w:rsid w:val="00654EBF"/>
    <w:rsid w:val="00657837"/>
    <w:rsid w:val="00663D4B"/>
    <w:rsid w:val="00667F7E"/>
    <w:rsid w:val="006701BA"/>
    <w:rsid w:val="006716E8"/>
    <w:rsid w:val="00672E4E"/>
    <w:rsid w:val="00681C79"/>
    <w:rsid w:val="0068230E"/>
    <w:rsid w:val="00683F36"/>
    <w:rsid w:val="00690DAF"/>
    <w:rsid w:val="00692DF0"/>
    <w:rsid w:val="006A19C0"/>
    <w:rsid w:val="006A1AAE"/>
    <w:rsid w:val="006C0976"/>
    <w:rsid w:val="006C5611"/>
    <w:rsid w:val="006D0970"/>
    <w:rsid w:val="006E2949"/>
    <w:rsid w:val="006E35ED"/>
    <w:rsid w:val="006E72E3"/>
    <w:rsid w:val="006F5406"/>
    <w:rsid w:val="00700B52"/>
    <w:rsid w:val="00705F32"/>
    <w:rsid w:val="00714B98"/>
    <w:rsid w:val="0071568D"/>
    <w:rsid w:val="00716E6F"/>
    <w:rsid w:val="007177FE"/>
    <w:rsid w:val="00717DE0"/>
    <w:rsid w:val="007419C3"/>
    <w:rsid w:val="00766062"/>
    <w:rsid w:val="0077126E"/>
    <w:rsid w:val="00774A69"/>
    <w:rsid w:val="00782F57"/>
    <w:rsid w:val="007A7968"/>
    <w:rsid w:val="007B4A1F"/>
    <w:rsid w:val="007B4EA1"/>
    <w:rsid w:val="007B5C50"/>
    <w:rsid w:val="007C3B9A"/>
    <w:rsid w:val="007C3F9D"/>
    <w:rsid w:val="007D1142"/>
    <w:rsid w:val="007D348B"/>
    <w:rsid w:val="007D44CC"/>
    <w:rsid w:val="007D64AE"/>
    <w:rsid w:val="007F604A"/>
    <w:rsid w:val="007F7137"/>
    <w:rsid w:val="007F7691"/>
    <w:rsid w:val="00805151"/>
    <w:rsid w:val="0080721C"/>
    <w:rsid w:val="008212CC"/>
    <w:rsid w:val="00822466"/>
    <w:rsid w:val="00822A9C"/>
    <w:rsid w:val="00826743"/>
    <w:rsid w:val="008301A2"/>
    <w:rsid w:val="00832E9D"/>
    <w:rsid w:val="008367FB"/>
    <w:rsid w:val="00844B86"/>
    <w:rsid w:val="00847A2D"/>
    <w:rsid w:val="00850613"/>
    <w:rsid w:val="00850F8F"/>
    <w:rsid w:val="00851C18"/>
    <w:rsid w:val="008650EC"/>
    <w:rsid w:val="008872E0"/>
    <w:rsid w:val="008952BA"/>
    <w:rsid w:val="008A2585"/>
    <w:rsid w:val="008B2ADB"/>
    <w:rsid w:val="008C7F3A"/>
    <w:rsid w:val="008E6AD1"/>
    <w:rsid w:val="008F7BC7"/>
    <w:rsid w:val="00915B1E"/>
    <w:rsid w:val="009254F1"/>
    <w:rsid w:val="00927866"/>
    <w:rsid w:val="00927A41"/>
    <w:rsid w:val="009322A0"/>
    <w:rsid w:val="00945240"/>
    <w:rsid w:val="009510C4"/>
    <w:rsid w:val="009564A9"/>
    <w:rsid w:val="0096028D"/>
    <w:rsid w:val="00965966"/>
    <w:rsid w:val="009660CC"/>
    <w:rsid w:val="009752AF"/>
    <w:rsid w:val="0099320C"/>
    <w:rsid w:val="00994F34"/>
    <w:rsid w:val="009A0E9B"/>
    <w:rsid w:val="009A4C3B"/>
    <w:rsid w:val="009A6C27"/>
    <w:rsid w:val="009B125F"/>
    <w:rsid w:val="009B4878"/>
    <w:rsid w:val="009C6E5B"/>
    <w:rsid w:val="009D00E1"/>
    <w:rsid w:val="009D2916"/>
    <w:rsid w:val="009E5C1C"/>
    <w:rsid w:val="009F1DAB"/>
    <w:rsid w:val="009F514C"/>
    <w:rsid w:val="00A01BEF"/>
    <w:rsid w:val="00A04B5E"/>
    <w:rsid w:val="00A16261"/>
    <w:rsid w:val="00A17C05"/>
    <w:rsid w:val="00A35AA1"/>
    <w:rsid w:val="00A41D53"/>
    <w:rsid w:val="00A47D7E"/>
    <w:rsid w:val="00A60170"/>
    <w:rsid w:val="00A604B7"/>
    <w:rsid w:val="00A6162C"/>
    <w:rsid w:val="00A633A4"/>
    <w:rsid w:val="00A73852"/>
    <w:rsid w:val="00A8060F"/>
    <w:rsid w:val="00A85F06"/>
    <w:rsid w:val="00A902D1"/>
    <w:rsid w:val="00AA043E"/>
    <w:rsid w:val="00AB0C71"/>
    <w:rsid w:val="00AB1F43"/>
    <w:rsid w:val="00AB4AE4"/>
    <w:rsid w:val="00AC085B"/>
    <w:rsid w:val="00AC0AF4"/>
    <w:rsid w:val="00AC4104"/>
    <w:rsid w:val="00AD6D3C"/>
    <w:rsid w:val="00AE6D8E"/>
    <w:rsid w:val="00AF49D8"/>
    <w:rsid w:val="00B04A0E"/>
    <w:rsid w:val="00B0799E"/>
    <w:rsid w:val="00B14183"/>
    <w:rsid w:val="00B16BC7"/>
    <w:rsid w:val="00B2224D"/>
    <w:rsid w:val="00B35E6A"/>
    <w:rsid w:val="00B3771B"/>
    <w:rsid w:val="00B41171"/>
    <w:rsid w:val="00B46CC3"/>
    <w:rsid w:val="00B5174A"/>
    <w:rsid w:val="00B5491E"/>
    <w:rsid w:val="00B55A11"/>
    <w:rsid w:val="00B71F7A"/>
    <w:rsid w:val="00B7357F"/>
    <w:rsid w:val="00B7389D"/>
    <w:rsid w:val="00B75540"/>
    <w:rsid w:val="00B81F92"/>
    <w:rsid w:val="00B834FD"/>
    <w:rsid w:val="00B930D7"/>
    <w:rsid w:val="00B94DE3"/>
    <w:rsid w:val="00BB1DCE"/>
    <w:rsid w:val="00BB44AA"/>
    <w:rsid w:val="00BB65F6"/>
    <w:rsid w:val="00BC07BC"/>
    <w:rsid w:val="00BC2D03"/>
    <w:rsid w:val="00BC7D61"/>
    <w:rsid w:val="00BD0098"/>
    <w:rsid w:val="00BE7CDA"/>
    <w:rsid w:val="00BF2C8B"/>
    <w:rsid w:val="00BF786A"/>
    <w:rsid w:val="00C13DD9"/>
    <w:rsid w:val="00C21171"/>
    <w:rsid w:val="00C35E97"/>
    <w:rsid w:val="00C36DEF"/>
    <w:rsid w:val="00C37E0B"/>
    <w:rsid w:val="00C566B4"/>
    <w:rsid w:val="00C61A67"/>
    <w:rsid w:val="00C67658"/>
    <w:rsid w:val="00C756D1"/>
    <w:rsid w:val="00C77CAB"/>
    <w:rsid w:val="00C90210"/>
    <w:rsid w:val="00C913FF"/>
    <w:rsid w:val="00CA4F2D"/>
    <w:rsid w:val="00CB12D4"/>
    <w:rsid w:val="00CB16EC"/>
    <w:rsid w:val="00CC2B81"/>
    <w:rsid w:val="00CC2D39"/>
    <w:rsid w:val="00CC5B14"/>
    <w:rsid w:val="00CC7E5D"/>
    <w:rsid w:val="00CD5212"/>
    <w:rsid w:val="00CD589C"/>
    <w:rsid w:val="00CE7471"/>
    <w:rsid w:val="00CF0CD2"/>
    <w:rsid w:val="00CF5E09"/>
    <w:rsid w:val="00D13E3B"/>
    <w:rsid w:val="00D23D58"/>
    <w:rsid w:val="00D24980"/>
    <w:rsid w:val="00D24B83"/>
    <w:rsid w:val="00D26D16"/>
    <w:rsid w:val="00D313DD"/>
    <w:rsid w:val="00D32F34"/>
    <w:rsid w:val="00D35A9B"/>
    <w:rsid w:val="00D42131"/>
    <w:rsid w:val="00D44C02"/>
    <w:rsid w:val="00D5589E"/>
    <w:rsid w:val="00D64502"/>
    <w:rsid w:val="00D72DF7"/>
    <w:rsid w:val="00D80106"/>
    <w:rsid w:val="00DA6CE2"/>
    <w:rsid w:val="00DB6D3C"/>
    <w:rsid w:val="00DB789D"/>
    <w:rsid w:val="00DD2649"/>
    <w:rsid w:val="00DD57EB"/>
    <w:rsid w:val="00E07E90"/>
    <w:rsid w:val="00E07F14"/>
    <w:rsid w:val="00E10E8A"/>
    <w:rsid w:val="00E1571A"/>
    <w:rsid w:val="00E24FDF"/>
    <w:rsid w:val="00E31367"/>
    <w:rsid w:val="00E3204F"/>
    <w:rsid w:val="00E41476"/>
    <w:rsid w:val="00E43315"/>
    <w:rsid w:val="00E50AF0"/>
    <w:rsid w:val="00E63BCA"/>
    <w:rsid w:val="00E659F2"/>
    <w:rsid w:val="00E73689"/>
    <w:rsid w:val="00E73BD8"/>
    <w:rsid w:val="00E764B5"/>
    <w:rsid w:val="00E808AE"/>
    <w:rsid w:val="00E82AF4"/>
    <w:rsid w:val="00EC4C68"/>
    <w:rsid w:val="00EE009E"/>
    <w:rsid w:val="00EE5A73"/>
    <w:rsid w:val="00EF199C"/>
    <w:rsid w:val="00F3163D"/>
    <w:rsid w:val="00F31FE3"/>
    <w:rsid w:val="00F4096F"/>
    <w:rsid w:val="00F5167D"/>
    <w:rsid w:val="00F51941"/>
    <w:rsid w:val="00F629A5"/>
    <w:rsid w:val="00F66266"/>
    <w:rsid w:val="00F70D15"/>
    <w:rsid w:val="00F74D34"/>
    <w:rsid w:val="00FA20CE"/>
    <w:rsid w:val="00FE26FF"/>
    <w:rsid w:val="00FE31C0"/>
    <w:rsid w:val="00FF1383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44D3"/>
  <w15:chartTrackingRefBased/>
  <w15:docId w15:val="{F8D8FBD7-F68E-4E34-9D77-902E171B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A9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A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A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A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A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A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A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A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A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A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A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A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A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A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A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A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A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A9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35A9B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3</Pages>
  <Words>1323</Words>
  <Characters>7547</Characters>
  <Application>Microsoft Office Word</Application>
  <DocSecurity>0</DocSecurity>
  <Lines>62</Lines>
  <Paragraphs>17</Paragraphs>
  <ScaleCrop>false</ScaleCrop>
  <Company/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B</dc:creator>
  <cp:keywords/>
  <dc:description/>
  <cp:lastModifiedBy>Hazel B</cp:lastModifiedBy>
  <cp:revision>213</cp:revision>
  <cp:lastPrinted>2025-08-12T18:55:00Z</cp:lastPrinted>
  <dcterms:created xsi:type="dcterms:W3CDTF">2026-01-14T16:15:00Z</dcterms:created>
  <dcterms:modified xsi:type="dcterms:W3CDTF">2026-02-01T14:09:00Z</dcterms:modified>
</cp:coreProperties>
</file>